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EC6" w:rsidRPr="001B4E1E" w:rsidRDefault="00273EC6" w:rsidP="00273EC6">
      <w:pPr>
        <w:pStyle w:val="20"/>
        <w:shd w:val="clear" w:color="auto" w:fill="auto"/>
        <w:tabs>
          <w:tab w:val="left" w:pos="1633"/>
        </w:tabs>
        <w:spacing w:before="0" w:after="0" w:line="490" w:lineRule="exact"/>
        <w:rPr>
          <w:b/>
          <w:sz w:val="24"/>
          <w:szCs w:val="24"/>
        </w:rPr>
      </w:pPr>
      <w:r>
        <w:rPr>
          <w:b/>
        </w:rPr>
        <w:t xml:space="preserve">                           </w:t>
      </w:r>
      <w:r w:rsidRPr="001B4E1E">
        <w:rPr>
          <w:b/>
          <w:sz w:val="24"/>
          <w:szCs w:val="24"/>
        </w:rPr>
        <w:t xml:space="preserve">Содержание обучения </w:t>
      </w:r>
      <w:r>
        <w:rPr>
          <w:b/>
          <w:sz w:val="24"/>
          <w:szCs w:val="24"/>
        </w:rPr>
        <w:t>в 5</w:t>
      </w:r>
      <w:r w:rsidRPr="001B4E1E">
        <w:rPr>
          <w:b/>
          <w:sz w:val="24"/>
          <w:szCs w:val="24"/>
        </w:rPr>
        <w:t xml:space="preserve"> классе.</w:t>
      </w:r>
    </w:p>
    <w:p w:rsidR="00273EC6" w:rsidRPr="001B4E1E" w:rsidRDefault="00273EC6" w:rsidP="00273EC6">
      <w:pPr>
        <w:pStyle w:val="20"/>
        <w:shd w:val="clear" w:color="auto" w:fill="auto"/>
        <w:tabs>
          <w:tab w:val="left" w:pos="1633"/>
        </w:tabs>
        <w:spacing w:before="0" w:after="0" w:line="490" w:lineRule="exact"/>
        <w:rPr>
          <w:sz w:val="24"/>
          <w:szCs w:val="24"/>
        </w:rPr>
      </w:pPr>
      <w:r w:rsidRPr="001B4E1E">
        <w:rPr>
          <w:sz w:val="24"/>
          <w:szCs w:val="24"/>
        </w:rPr>
        <w:t xml:space="preserve">                               Тематическое содержание речи.</w:t>
      </w:r>
    </w:p>
    <w:p w:rsidR="00273EC6" w:rsidRPr="001B4E1E" w:rsidRDefault="00273EC6" w:rsidP="00273EC6">
      <w:pPr>
        <w:pStyle w:val="20"/>
        <w:numPr>
          <w:ilvl w:val="0"/>
          <w:numId w:val="8"/>
        </w:numPr>
        <w:shd w:val="clear" w:color="auto" w:fill="auto"/>
        <w:tabs>
          <w:tab w:val="left" w:pos="1810"/>
        </w:tabs>
        <w:spacing w:before="0" w:after="0" w:line="240" w:lineRule="auto"/>
        <w:ind w:firstLine="740"/>
        <w:rPr>
          <w:sz w:val="24"/>
          <w:szCs w:val="24"/>
        </w:rPr>
      </w:pPr>
      <w:r w:rsidRPr="001B4E1E">
        <w:rPr>
          <w:sz w:val="24"/>
          <w:szCs w:val="24"/>
        </w:rPr>
        <w:t>Мир моего «Я»: Наша семья. Встреча гостей. Мы любим чистоту. Предметы личной гигиены.</w:t>
      </w:r>
    </w:p>
    <w:p w:rsidR="00273EC6" w:rsidRPr="001B4E1E" w:rsidRDefault="00273EC6" w:rsidP="00273EC6">
      <w:pPr>
        <w:pStyle w:val="20"/>
        <w:numPr>
          <w:ilvl w:val="0"/>
          <w:numId w:val="8"/>
        </w:numPr>
        <w:shd w:val="clear" w:color="auto" w:fill="auto"/>
        <w:tabs>
          <w:tab w:val="left" w:pos="1840"/>
        </w:tabs>
        <w:spacing w:before="0" w:after="0" w:line="240" w:lineRule="auto"/>
        <w:ind w:firstLine="740"/>
        <w:rPr>
          <w:sz w:val="24"/>
          <w:szCs w:val="24"/>
        </w:rPr>
      </w:pPr>
      <w:r w:rsidRPr="001B4E1E">
        <w:rPr>
          <w:sz w:val="24"/>
          <w:szCs w:val="24"/>
        </w:rPr>
        <w:t>Мир моих увлечений: Зимние и летние забавы. Спортивные игры.</w:t>
      </w:r>
    </w:p>
    <w:p w:rsidR="00273EC6" w:rsidRPr="001B4E1E" w:rsidRDefault="00273EC6" w:rsidP="00273EC6">
      <w:pPr>
        <w:pStyle w:val="20"/>
        <w:numPr>
          <w:ilvl w:val="0"/>
          <w:numId w:val="8"/>
        </w:numPr>
        <w:shd w:val="clear" w:color="auto" w:fill="auto"/>
        <w:tabs>
          <w:tab w:val="left" w:pos="1810"/>
        </w:tabs>
        <w:spacing w:before="0" w:after="0" w:line="240" w:lineRule="auto"/>
        <w:ind w:firstLine="740"/>
        <w:rPr>
          <w:sz w:val="24"/>
          <w:szCs w:val="24"/>
        </w:rPr>
      </w:pPr>
      <w:r w:rsidRPr="001B4E1E">
        <w:rPr>
          <w:sz w:val="24"/>
          <w:szCs w:val="24"/>
        </w:rPr>
        <w:t>Мир вокруг меня: Мы идем в школу. В магазине. В городе. В деревне. Транспорт. Времена года.</w:t>
      </w:r>
    </w:p>
    <w:p w:rsidR="00273EC6" w:rsidRPr="001B4E1E" w:rsidRDefault="00273EC6" w:rsidP="00273EC6">
      <w:pPr>
        <w:pStyle w:val="20"/>
        <w:numPr>
          <w:ilvl w:val="0"/>
          <w:numId w:val="8"/>
        </w:numPr>
        <w:shd w:val="clear" w:color="auto" w:fill="auto"/>
        <w:tabs>
          <w:tab w:val="left" w:pos="1815"/>
        </w:tabs>
        <w:spacing w:before="0" w:after="0" w:line="240" w:lineRule="auto"/>
        <w:ind w:firstLine="740"/>
        <w:rPr>
          <w:sz w:val="24"/>
          <w:szCs w:val="24"/>
        </w:rPr>
      </w:pPr>
      <w:r w:rsidRPr="001B4E1E">
        <w:rPr>
          <w:sz w:val="24"/>
          <w:szCs w:val="24"/>
        </w:rPr>
        <w:t>Моя Родина: Казань - столица Республики Татарстан. Татарские национальные блюда. Праздники.</w:t>
      </w:r>
    </w:p>
    <w:p w:rsidR="00273EC6" w:rsidRPr="001B4E1E" w:rsidRDefault="00273EC6" w:rsidP="00273EC6">
      <w:pPr>
        <w:pStyle w:val="20"/>
        <w:numPr>
          <w:ilvl w:val="0"/>
          <w:numId w:val="9"/>
        </w:numPr>
        <w:shd w:val="clear" w:color="auto" w:fill="auto"/>
        <w:tabs>
          <w:tab w:val="left" w:pos="1633"/>
        </w:tabs>
        <w:spacing w:before="0" w:after="0" w:line="240" w:lineRule="auto"/>
        <w:ind w:left="786"/>
        <w:rPr>
          <w:sz w:val="24"/>
          <w:szCs w:val="24"/>
        </w:rPr>
      </w:pPr>
      <w:r w:rsidRPr="001B4E1E">
        <w:rPr>
          <w:sz w:val="24"/>
          <w:szCs w:val="24"/>
        </w:rPr>
        <w:t>Умения по видам речевой деятельности.</w:t>
      </w:r>
    </w:p>
    <w:p w:rsidR="00273EC6" w:rsidRPr="001B4E1E" w:rsidRDefault="00273EC6" w:rsidP="00273EC6">
      <w:pPr>
        <w:pStyle w:val="20"/>
        <w:numPr>
          <w:ilvl w:val="0"/>
          <w:numId w:val="9"/>
        </w:numPr>
        <w:shd w:val="clear" w:color="auto" w:fill="auto"/>
        <w:tabs>
          <w:tab w:val="left" w:pos="1100"/>
        </w:tabs>
        <w:spacing w:before="0" w:after="0" w:line="240" w:lineRule="auto"/>
        <w:ind w:left="786"/>
        <w:rPr>
          <w:sz w:val="24"/>
          <w:szCs w:val="24"/>
        </w:rPr>
      </w:pPr>
      <w:proofErr w:type="spellStart"/>
      <w:r w:rsidRPr="001B4E1E">
        <w:rPr>
          <w:sz w:val="24"/>
          <w:szCs w:val="24"/>
        </w:rPr>
        <w:t>Аудирование</w:t>
      </w:r>
      <w:proofErr w:type="spellEnd"/>
      <w:r w:rsidRPr="001B4E1E">
        <w:rPr>
          <w:sz w:val="24"/>
          <w:szCs w:val="24"/>
        </w:rPr>
        <w:t xml:space="preserve">: понимание на слух речи учителя и </w:t>
      </w:r>
      <w:proofErr w:type="gramStart"/>
      <w:r w:rsidRPr="001B4E1E">
        <w:rPr>
          <w:sz w:val="24"/>
          <w:szCs w:val="24"/>
        </w:rPr>
        <w:t>других</w:t>
      </w:r>
      <w:proofErr w:type="gramEnd"/>
      <w:r w:rsidRPr="001B4E1E">
        <w:rPr>
          <w:sz w:val="24"/>
          <w:szCs w:val="24"/>
        </w:rPr>
        <w:t xml:space="preserve">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использованием иллюстраций; восприятие и понимание на слух несложных диалогических текстов по изученным темам.</w:t>
      </w:r>
    </w:p>
    <w:p w:rsidR="00273EC6" w:rsidRPr="001B4E1E" w:rsidRDefault="00273EC6" w:rsidP="00273EC6">
      <w:pPr>
        <w:pStyle w:val="20"/>
        <w:shd w:val="clear" w:color="auto" w:fill="auto"/>
        <w:spacing w:before="0" w:after="0" w:line="240" w:lineRule="auto"/>
        <w:ind w:firstLine="760"/>
        <w:rPr>
          <w:sz w:val="24"/>
          <w:szCs w:val="24"/>
        </w:rPr>
      </w:pPr>
      <w:r w:rsidRPr="001B4E1E">
        <w:rPr>
          <w:sz w:val="24"/>
          <w:szCs w:val="24"/>
        </w:rPr>
        <w:t xml:space="preserve">Тексты для </w:t>
      </w:r>
      <w:proofErr w:type="spellStart"/>
      <w:r w:rsidRPr="001B4E1E">
        <w:rPr>
          <w:sz w:val="24"/>
          <w:szCs w:val="24"/>
        </w:rPr>
        <w:t>аудирования</w:t>
      </w:r>
      <w:proofErr w:type="spellEnd"/>
      <w:r w:rsidRPr="001B4E1E">
        <w:rPr>
          <w:sz w:val="24"/>
          <w:szCs w:val="24"/>
        </w:rPr>
        <w:t>: диалоги в рамках тематического содержания речи; высказывания собеседников в ситуациях повседневного общения, аутентичные тексты.</w:t>
      </w:r>
    </w:p>
    <w:p w:rsidR="00273EC6" w:rsidRPr="001B4E1E" w:rsidRDefault="00273EC6" w:rsidP="00273EC6">
      <w:pPr>
        <w:pStyle w:val="20"/>
        <w:numPr>
          <w:ilvl w:val="0"/>
          <w:numId w:val="9"/>
        </w:numPr>
        <w:shd w:val="clear" w:color="auto" w:fill="auto"/>
        <w:tabs>
          <w:tab w:val="left" w:pos="1846"/>
        </w:tabs>
        <w:spacing w:before="0" w:after="0" w:line="240" w:lineRule="auto"/>
        <w:ind w:left="786"/>
        <w:rPr>
          <w:sz w:val="24"/>
          <w:szCs w:val="24"/>
        </w:rPr>
      </w:pPr>
      <w:r w:rsidRPr="001B4E1E">
        <w:rPr>
          <w:sz w:val="24"/>
          <w:szCs w:val="24"/>
        </w:rPr>
        <w:t>Говорение.</w:t>
      </w:r>
    </w:p>
    <w:p w:rsidR="00273EC6" w:rsidRPr="001B4E1E" w:rsidRDefault="00273EC6" w:rsidP="00273EC6">
      <w:pPr>
        <w:pStyle w:val="20"/>
        <w:shd w:val="clear" w:color="auto" w:fill="auto"/>
        <w:tabs>
          <w:tab w:val="left" w:pos="2007"/>
        </w:tabs>
        <w:spacing w:before="0" w:after="0" w:line="240" w:lineRule="auto"/>
        <w:rPr>
          <w:sz w:val="24"/>
          <w:szCs w:val="24"/>
        </w:rPr>
      </w:pPr>
      <w:r w:rsidRPr="001B4E1E">
        <w:rPr>
          <w:sz w:val="24"/>
          <w:szCs w:val="24"/>
        </w:rP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rsidR="00273EC6" w:rsidRPr="001B4E1E" w:rsidRDefault="00273EC6" w:rsidP="00273EC6">
      <w:pPr>
        <w:pStyle w:val="20"/>
        <w:shd w:val="clear" w:color="auto" w:fill="auto"/>
        <w:tabs>
          <w:tab w:val="left" w:pos="2012"/>
        </w:tabs>
        <w:spacing w:before="0" w:after="0" w:line="240" w:lineRule="auto"/>
        <w:rPr>
          <w:sz w:val="24"/>
          <w:szCs w:val="24"/>
        </w:rPr>
      </w:pPr>
      <w:r w:rsidRPr="001B4E1E">
        <w:rPr>
          <w:sz w:val="24"/>
          <w:szCs w:val="24"/>
        </w:rP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rsidR="00273EC6" w:rsidRPr="001B4E1E" w:rsidRDefault="00273EC6" w:rsidP="00273EC6">
      <w:pPr>
        <w:pStyle w:val="20"/>
        <w:numPr>
          <w:ilvl w:val="0"/>
          <w:numId w:val="9"/>
        </w:numPr>
        <w:shd w:val="clear" w:color="auto" w:fill="auto"/>
        <w:tabs>
          <w:tab w:val="left" w:pos="1806"/>
        </w:tabs>
        <w:spacing w:before="0" w:after="0" w:line="240" w:lineRule="auto"/>
        <w:ind w:left="786"/>
        <w:rPr>
          <w:sz w:val="24"/>
          <w:szCs w:val="24"/>
        </w:rPr>
      </w:pPr>
      <w:r w:rsidRPr="001B4E1E">
        <w:rPr>
          <w:sz w:val="24"/>
          <w:szCs w:val="24"/>
        </w:rPr>
        <w:t>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rsidR="00273EC6" w:rsidRPr="001B4E1E" w:rsidRDefault="00273EC6" w:rsidP="00273EC6">
      <w:pPr>
        <w:pStyle w:val="20"/>
        <w:shd w:val="clear" w:color="auto" w:fill="auto"/>
        <w:spacing w:before="0" w:after="0" w:line="240" w:lineRule="auto"/>
        <w:ind w:firstLine="760"/>
        <w:rPr>
          <w:sz w:val="24"/>
          <w:szCs w:val="24"/>
        </w:rPr>
      </w:pPr>
      <w:r w:rsidRPr="001B4E1E">
        <w:rPr>
          <w:sz w:val="24"/>
          <w:szCs w:val="24"/>
        </w:rPr>
        <w:t>Тексты для чтения: ситуативные диалоги, короткие рассказы, стихи.</w:t>
      </w:r>
    </w:p>
    <w:p w:rsidR="00273EC6" w:rsidRPr="001B4E1E" w:rsidRDefault="00273EC6" w:rsidP="00273EC6">
      <w:pPr>
        <w:pStyle w:val="20"/>
        <w:numPr>
          <w:ilvl w:val="0"/>
          <w:numId w:val="9"/>
        </w:numPr>
        <w:shd w:val="clear" w:color="auto" w:fill="auto"/>
        <w:tabs>
          <w:tab w:val="left" w:pos="1801"/>
        </w:tabs>
        <w:spacing w:before="0" w:after="0" w:line="240" w:lineRule="auto"/>
        <w:ind w:left="786"/>
        <w:rPr>
          <w:sz w:val="24"/>
          <w:szCs w:val="24"/>
        </w:rPr>
      </w:pPr>
      <w:r w:rsidRPr="001B4E1E">
        <w:rPr>
          <w:sz w:val="24"/>
          <w:szCs w:val="24"/>
        </w:rP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rsidR="00273EC6" w:rsidRPr="001B4E1E" w:rsidRDefault="00273EC6" w:rsidP="00273EC6">
      <w:pPr>
        <w:pStyle w:val="20"/>
        <w:numPr>
          <w:ilvl w:val="0"/>
          <w:numId w:val="9"/>
        </w:numPr>
        <w:shd w:val="clear" w:color="auto" w:fill="auto"/>
        <w:tabs>
          <w:tab w:val="left" w:pos="1639"/>
        </w:tabs>
        <w:spacing w:before="0" w:after="0" w:line="240" w:lineRule="auto"/>
        <w:ind w:left="786"/>
        <w:rPr>
          <w:sz w:val="24"/>
          <w:szCs w:val="24"/>
        </w:rPr>
      </w:pPr>
      <w:r w:rsidRPr="001B4E1E">
        <w:rPr>
          <w:sz w:val="24"/>
          <w:szCs w:val="24"/>
        </w:rPr>
        <w:t>Языковые знания и навыки.</w:t>
      </w:r>
    </w:p>
    <w:p w:rsidR="00273EC6" w:rsidRPr="001B4E1E" w:rsidRDefault="00273EC6" w:rsidP="00273EC6">
      <w:pPr>
        <w:pStyle w:val="20"/>
        <w:shd w:val="clear" w:color="auto" w:fill="auto"/>
        <w:tabs>
          <w:tab w:val="left" w:pos="1806"/>
        </w:tabs>
        <w:spacing w:before="0" w:after="0" w:line="240" w:lineRule="auto"/>
        <w:rPr>
          <w:sz w:val="24"/>
          <w:szCs w:val="24"/>
        </w:rPr>
      </w:pPr>
      <w:r w:rsidRPr="001B4E1E">
        <w:rPr>
          <w:sz w:val="24"/>
          <w:szCs w:val="24"/>
        </w:rPr>
        <w:t xml:space="preserve">Фонетическая сторона речи: чередование согласных звуков (к или г, </w:t>
      </w:r>
      <w:proofErr w:type="gramStart"/>
      <w:r w:rsidRPr="001B4E1E">
        <w:rPr>
          <w:sz w:val="24"/>
          <w:szCs w:val="24"/>
        </w:rPr>
        <w:t>п</w:t>
      </w:r>
      <w:proofErr w:type="gramEnd"/>
      <w:r w:rsidRPr="001B4E1E">
        <w:rPr>
          <w:sz w:val="24"/>
          <w:szCs w:val="24"/>
        </w:rPr>
        <w:t xml:space="preserve"> или б); произношение слов со специфичными согласными звуками [</w:t>
      </w:r>
      <w:proofErr w:type="spellStart"/>
      <w:r w:rsidRPr="001B4E1E">
        <w:rPr>
          <w:sz w:val="24"/>
          <w:szCs w:val="24"/>
        </w:rPr>
        <w:t>къ</w:t>
      </w:r>
      <w:proofErr w:type="spellEnd"/>
      <w:r w:rsidRPr="001B4E1E">
        <w:rPr>
          <w:sz w:val="24"/>
          <w:szCs w:val="24"/>
        </w:rPr>
        <w:t>], [</w:t>
      </w:r>
      <w:proofErr w:type="spellStart"/>
      <w:r w:rsidRPr="001B4E1E">
        <w:rPr>
          <w:sz w:val="24"/>
          <w:szCs w:val="24"/>
        </w:rPr>
        <w:t>гъ</w:t>
      </w:r>
      <w:proofErr w:type="spellEnd"/>
      <w:r w:rsidRPr="001B4E1E">
        <w:rPr>
          <w:sz w:val="24"/>
          <w:szCs w:val="24"/>
        </w:rPr>
        <w:t xml:space="preserve">], </w:t>
      </w:r>
      <w:r w:rsidRPr="001B4E1E">
        <w:rPr>
          <w:sz w:val="24"/>
          <w:szCs w:val="24"/>
          <w:lang w:bidi="en-US"/>
        </w:rPr>
        <w:t>[</w:t>
      </w:r>
      <w:r w:rsidRPr="001B4E1E">
        <w:rPr>
          <w:sz w:val="24"/>
          <w:szCs w:val="24"/>
          <w:lang w:val="en-US" w:bidi="en-US"/>
        </w:rPr>
        <w:t>w</w:t>
      </w:r>
      <w:r w:rsidRPr="001B4E1E">
        <w:rPr>
          <w:sz w:val="24"/>
          <w:szCs w:val="24"/>
          <w:lang w:bidi="en-US"/>
        </w:rPr>
        <w:t xml:space="preserve">], </w:t>
      </w:r>
      <w:r w:rsidRPr="001B4E1E">
        <w:rPr>
          <w:sz w:val="24"/>
          <w:szCs w:val="24"/>
        </w:rPr>
        <w:t xml:space="preserve">[ж;], [ц], </w:t>
      </w:r>
      <w:r w:rsidRPr="001B4E1E">
        <w:rPr>
          <w:sz w:val="24"/>
          <w:szCs w:val="24"/>
          <w:lang w:bidi="en-US"/>
        </w:rPr>
        <w:t>[</w:t>
      </w:r>
      <w:r w:rsidRPr="001B4E1E">
        <w:rPr>
          <w:sz w:val="24"/>
          <w:szCs w:val="24"/>
          <w:lang w:val="en-US" w:bidi="en-US"/>
        </w:rPr>
        <w:t>h</w:t>
      </w:r>
      <w:r w:rsidRPr="001B4E1E">
        <w:rPr>
          <w:sz w:val="24"/>
          <w:szCs w:val="24"/>
          <w:lang w:bidi="en-US"/>
        </w:rPr>
        <w:t xml:space="preserve">], </w:t>
      </w:r>
      <w:r w:rsidRPr="001B4E1E">
        <w:rPr>
          <w:sz w:val="24"/>
          <w:szCs w:val="24"/>
        </w:rP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rsidRPr="001B4E1E">
        <w:rPr>
          <w:sz w:val="24"/>
          <w:szCs w:val="24"/>
        </w:rPr>
        <w:t>ритмико</w:t>
      </w:r>
      <w:r w:rsidRPr="001B4E1E">
        <w:rPr>
          <w:sz w:val="24"/>
          <w:szCs w:val="24"/>
        </w:rPr>
        <w:softHyphen/>
        <w:t>интонационных</w:t>
      </w:r>
      <w:proofErr w:type="spellEnd"/>
      <w:r w:rsidRPr="001B4E1E">
        <w:rPr>
          <w:sz w:val="24"/>
          <w:szCs w:val="24"/>
        </w:rPr>
        <w:t xml:space="preserve"> особенностей.</w:t>
      </w:r>
    </w:p>
    <w:p w:rsidR="00273EC6" w:rsidRPr="001B4E1E" w:rsidRDefault="00273EC6" w:rsidP="00273EC6">
      <w:pPr>
        <w:pStyle w:val="20"/>
        <w:shd w:val="clear" w:color="auto" w:fill="auto"/>
        <w:tabs>
          <w:tab w:val="left" w:pos="1806"/>
        </w:tabs>
        <w:spacing w:before="0" w:after="0" w:line="240" w:lineRule="auto"/>
        <w:rPr>
          <w:sz w:val="24"/>
          <w:szCs w:val="24"/>
        </w:rPr>
      </w:pPr>
      <w:r w:rsidRPr="001B4E1E">
        <w:rPr>
          <w:sz w:val="24"/>
          <w:szCs w:val="24"/>
        </w:rP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rsidR="00273EC6" w:rsidRPr="001B4E1E" w:rsidRDefault="00273EC6" w:rsidP="00273EC6">
      <w:pPr>
        <w:pStyle w:val="20"/>
        <w:shd w:val="clear" w:color="auto" w:fill="auto"/>
        <w:tabs>
          <w:tab w:val="left" w:pos="1810"/>
        </w:tabs>
        <w:spacing w:before="0" w:after="0" w:line="240" w:lineRule="auto"/>
        <w:rPr>
          <w:sz w:val="24"/>
          <w:szCs w:val="24"/>
        </w:rPr>
      </w:pPr>
      <w:r w:rsidRPr="001B4E1E">
        <w:rPr>
          <w:sz w:val="24"/>
          <w:szCs w:val="24"/>
        </w:rPr>
        <w:lastRenderedPageBreak/>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rsidR="00273EC6" w:rsidRPr="001B4E1E" w:rsidRDefault="00273EC6" w:rsidP="00273EC6">
      <w:pPr>
        <w:pStyle w:val="20"/>
        <w:shd w:val="clear" w:color="auto" w:fill="auto"/>
        <w:tabs>
          <w:tab w:val="left" w:pos="1810"/>
        </w:tabs>
        <w:spacing w:before="0" w:after="0" w:line="240" w:lineRule="auto"/>
        <w:rPr>
          <w:sz w:val="24"/>
          <w:szCs w:val="24"/>
        </w:rPr>
      </w:pPr>
      <w:proofErr w:type="gramStart"/>
      <w:r w:rsidRPr="001B4E1E">
        <w:rPr>
          <w:sz w:val="24"/>
          <w:szCs w:val="24"/>
        </w:rP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rsidRPr="001B4E1E">
        <w:rPr>
          <w:sz w:val="24"/>
          <w:szCs w:val="24"/>
        </w:rPr>
        <w:t>сез</w:t>
      </w:r>
      <w:proofErr w:type="spellEnd"/>
      <w:r w:rsidRPr="001B4E1E">
        <w:rPr>
          <w:sz w:val="24"/>
          <w:szCs w:val="24"/>
        </w:rPr>
        <w:t xml:space="preserve">, </w:t>
      </w:r>
      <w:proofErr w:type="spellStart"/>
      <w:r w:rsidRPr="001B4E1E">
        <w:rPr>
          <w:sz w:val="24"/>
          <w:szCs w:val="24"/>
        </w:rPr>
        <w:t>алар</w:t>
      </w:r>
      <w:proofErr w:type="spellEnd"/>
      <w:r w:rsidRPr="001B4E1E">
        <w:rPr>
          <w:sz w:val="24"/>
          <w:szCs w:val="24"/>
        </w:rPr>
        <w:t xml:space="preserve">; вопросительное местоимение </w:t>
      </w:r>
      <w:proofErr w:type="spellStart"/>
      <w:r w:rsidRPr="001B4E1E">
        <w:rPr>
          <w:sz w:val="24"/>
          <w:szCs w:val="24"/>
        </w:rPr>
        <w:t>кайчан</w:t>
      </w:r>
      <w:proofErr w:type="spellEnd"/>
      <w:r w:rsidRPr="001B4E1E">
        <w:rPr>
          <w:sz w:val="24"/>
          <w:szCs w:val="24"/>
        </w:rPr>
        <w:t xml:space="preserve">?; глаголы настоящего времени </w:t>
      </w:r>
      <w:r w:rsidRPr="001B4E1E">
        <w:rPr>
          <w:sz w:val="24"/>
          <w:szCs w:val="24"/>
          <w:lang w:val="en-US" w:bidi="en-US"/>
        </w:rPr>
        <w:t>I</w:t>
      </w:r>
      <w:r w:rsidRPr="001B4E1E">
        <w:rPr>
          <w:sz w:val="24"/>
          <w:szCs w:val="24"/>
          <w:lang w:bidi="en-US"/>
        </w:rPr>
        <w:t xml:space="preserve">, </w:t>
      </w:r>
      <w:r w:rsidRPr="001B4E1E">
        <w:rPr>
          <w:sz w:val="24"/>
          <w:szCs w:val="24"/>
        </w:rPr>
        <w:t xml:space="preserve">II, III лица единственного числа в утвердительной и отрицательной формах; модальные слова </w:t>
      </w:r>
      <w:proofErr w:type="spellStart"/>
      <w:r w:rsidRPr="001B4E1E">
        <w:rPr>
          <w:sz w:val="24"/>
          <w:szCs w:val="24"/>
        </w:rPr>
        <w:t>кирэк</w:t>
      </w:r>
      <w:proofErr w:type="spellEnd"/>
      <w:r w:rsidRPr="001B4E1E">
        <w:rPr>
          <w:sz w:val="24"/>
          <w:szCs w:val="24"/>
        </w:rPr>
        <w:t xml:space="preserve"> или </w:t>
      </w:r>
      <w:proofErr w:type="spellStart"/>
      <w:r w:rsidRPr="001B4E1E">
        <w:rPr>
          <w:sz w:val="24"/>
          <w:szCs w:val="24"/>
        </w:rPr>
        <w:t>кирэкми</w:t>
      </w:r>
      <w:proofErr w:type="spellEnd"/>
      <w:r w:rsidRPr="001B4E1E">
        <w:rPr>
          <w:sz w:val="24"/>
          <w:szCs w:val="24"/>
        </w:rPr>
        <w:t>;</w:t>
      </w:r>
      <w:proofErr w:type="gramEnd"/>
      <w:r w:rsidRPr="001B4E1E">
        <w:rPr>
          <w:sz w:val="24"/>
          <w:szCs w:val="24"/>
        </w:rPr>
        <w:t xml:space="preserve"> союзы э, </w:t>
      </w:r>
      <w:proofErr w:type="spellStart"/>
      <w:r w:rsidRPr="001B4E1E">
        <w:rPr>
          <w:sz w:val="24"/>
          <w:szCs w:val="24"/>
        </w:rPr>
        <w:t>Ьэм</w:t>
      </w:r>
      <w:proofErr w:type="spellEnd"/>
      <w:r w:rsidRPr="001B4E1E">
        <w:rPr>
          <w:sz w:val="24"/>
          <w:szCs w:val="24"/>
        </w:rPr>
        <w:t xml:space="preserve">, </w:t>
      </w:r>
      <w:proofErr w:type="spellStart"/>
      <w:r w:rsidRPr="001B4E1E">
        <w:rPr>
          <w:sz w:val="24"/>
          <w:szCs w:val="24"/>
        </w:rPr>
        <w:t>лэкин</w:t>
      </w:r>
      <w:proofErr w:type="spellEnd"/>
      <w:r w:rsidRPr="001B4E1E">
        <w:rPr>
          <w:sz w:val="24"/>
          <w:szCs w:val="24"/>
        </w:rPr>
        <w:t xml:space="preserve">; основные коммуникативные типы предложений: повествовательное, вопросительное (с вопросительными местоимениями или вопросительными частицами </w:t>
      </w:r>
      <w:proofErr w:type="gramStart"/>
      <w:r w:rsidRPr="001B4E1E">
        <w:rPr>
          <w:sz w:val="24"/>
          <w:szCs w:val="24"/>
        </w:rPr>
        <w:t>-м</w:t>
      </w:r>
      <w:proofErr w:type="gramEnd"/>
      <w:r w:rsidRPr="001B4E1E">
        <w:rPr>
          <w:sz w:val="24"/>
          <w:szCs w:val="24"/>
        </w:rPr>
        <w:t>ы или -</w:t>
      </w:r>
      <w:proofErr w:type="spellStart"/>
      <w:r w:rsidRPr="001B4E1E">
        <w:rPr>
          <w:sz w:val="24"/>
          <w:szCs w:val="24"/>
        </w:rPr>
        <w:t>ме</w:t>
      </w:r>
      <w:proofErr w:type="spellEnd"/>
      <w:r w:rsidRPr="001B4E1E">
        <w:rPr>
          <w:sz w:val="24"/>
          <w:szCs w:val="24"/>
        </w:rPr>
        <w:t>), побудительное.</w:t>
      </w:r>
    </w:p>
    <w:p w:rsidR="00273EC6" w:rsidRPr="001B4E1E" w:rsidRDefault="00273EC6" w:rsidP="00273EC6">
      <w:pPr>
        <w:pStyle w:val="20"/>
        <w:shd w:val="clear" w:color="auto" w:fill="auto"/>
        <w:tabs>
          <w:tab w:val="left" w:pos="1810"/>
        </w:tabs>
        <w:spacing w:before="0" w:after="0" w:line="240" w:lineRule="auto"/>
        <w:rPr>
          <w:sz w:val="24"/>
          <w:szCs w:val="24"/>
        </w:rPr>
      </w:pPr>
      <w:r w:rsidRPr="001B4E1E">
        <w:rPr>
          <w:sz w:val="24"/>
          <w:szCs w:val="24"/>
        </w:rPr>
        <w:t>11.Социокультурные знания и умения: знание и использование наиболее 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rsidR="00273EC6" w:rsidRPr="001B4E1E" w:rsidRDefault="00273EC6" w:rsidP="00273EC6">
      <w:pPr>
        <w:pStyle w:val="20"/>
        <w:shd w:val="clear" w:color="auto" w:fill="auto"/>
        <w:tabs>
          <w:tab w:val="left" w:pos="1618"/>
        </w:tabs>
        <w:spacing w:before="0" w:after="0" w:line="240" w:lineRule="auto"/>
        <w:rPr>
          <w:sz w:val="24"/>
          <w:szCs w:val="24"/>
        </w:rPr>
      </w:pPr>
      <w:r w:rsidRPr="001B4E1E">
        <w:rPr>
          <w:sz w:val="24"/>
          <w:szCs w:val="24"/>
        </w:rPr>
        <w:t xml:space="preserve">12. Компенсаторные умения: умение просить повторить, уточняя значение незнакомых слов; использование при чтении и </w:t>
      </w:r>
      <w:proofErr w:type="spellStart"/>
      <w:r w:rsidRPr="001B4E1E">
        <w:rPr>
          <w:sz w:val="24"/>
          <w:szCs w:val="24"/>
        </w:rPr>
        <w:t>аудировании</w:t>
      </w:r>
      <w:proofErr w:type="spellEnd"/>
      <w:r w:rsidRPr="001B4E1E">
        <w:rPr>
          <w:sz w:val="24"/>
          <w:szCs w:val="24"/>
        </w:rPr>
        <w:t xml:space="preserve">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rsidR="00273EC6" w:rsidRPr="001B4E1E" w:rsidRDefault="00273EC6" w:rsidP="00273EC6">
      <w:pPr>
        <w:rPr>
          <w:rFonts w:ascii="Times New Roman" w:hAnsi="Times New Roman"/>
          <w:szCs w:val="24"/>
        </w:rPr>
      </w:pPr>
    </w:p>
    <w:p w:rsidR="00273EC6" w:rsidRPr="001B4E1E" w:rsidRDefault="00273EC6" w:rsidP="00273EC6">
      <w:pPr>
        <w:rPr>
          <w:rFonts w:ascii="Times New Roman" w:hAnsi="Times New Roman"/>
          <w:szCs w:val="24"/>
        </w:rPr>
      </w:pPr>
    </w:p>
    <w:p w:rsidR="00273EC6" w:rsidRPr="001B4E1E" w:rsidRDefault="00273EC6" w:rsidP="00273EC6">
      <w:pPr>
        <w:rPr>
          <w:rFonts w:ascii="Times New Roman" w:hAnsi="Times New Roman"/>
          <w:szCs w:val="24"/>
        </w:rPr>
      </w:pPr>
    </w:p>
    <w:p w:rsidR="00273EC6" w:rsidRPr="001B4E1E" w:rsidRDefault="00273EC6" w:rsidP="00273EC6">
      <w:pPr>
        <w:rPr>
          <w:rFonts w:ascii="Times New Roman" w:hAnsi="Times New Roman"/>
          <w:b/>
          <w:szCs w:val="24"/>
          <w:lang w:val="tt-RU"/>
        </w:rPr>
      </w:pPr>
      <w:r w:rsidRPr="001B4E1E">
        <w:rPr>
          <w:rFonts w:ascii="Times New Roman" w:hAnsi="Times New Roman"/>
          <w:b/>
          <w:szCs w:val="24"/>
          <w:lang w:val="tt-RU"/>
        </w:rPr>
        <w:t xml:space="preserve">                                           Тематическое планирование</w:t>
      </w:r>
    </w:p>
    <w:p w:rsidR="00273EC6" w:rsidRPr="001B4E1E" w:rsidRDefault="00273EC6" w:rsidP="00273EC6">
      <w:pPr>
        <w:rPr>
          <w:rFonts w:ascii="Times New Roman" w:hAnsi="Times New Roman"/>
          <w:b/>
          <w:szCs w:val="24"/>
          <w:lang w:val="tt-RU"/>
        </w:rPr>
      </w:pPr>
      <w:r w:rsidRPr="001B4E1E">
        <w:rPr>
          <w:rFonts w:ascii="Times New Roman" w:hAnsi="Times New Roman"/>
          <w:b/>
          <w:szCs w:val="24"/>
          <w:lang w:val="tt-RU"/>
        </w:rPr>
        <w:t xml:space="preserve">                                                            </w:t>
      </w:r>
      <w:r w:rsidR="00CF6DB7">
        <w:rPr>
          <w:rFonts w:ascii="Times New Roman" w:hAnsi="Times New Roman"/>
          <w:b/>
          <w:szCs w:val="24"/>
          <w:lang w:val="tt-RU"/>
        </w:rPr>
        <w:t>5</w:t>
      </w:r>
      <w:r w:rsidRPr="001B4E1E">
        <w:rPr>
          <w:rFonts w:ascii="Times New Roman" w:hAnsi="Times New Roman"/>
          <w:b/>
          <w:szCs w:val="24"/>
          <w:lang w:val="tt-RU"/>
        </w:rPr>
        <w:t xml:space="preserve">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273EC6" w:rsidRPr="001B4E1E" w:rsidTr="0099241C">
        <w:trPr>
          <w:jc w:val="center"/>
        </w:trPr>
        <w:tc>
          <w:tcPr>
            <w:tcW w:w="3249" w:type="dxa"/>
            <w:vMerge w:val="restart"/>
          </w:tcPr>
          <w:p w:rsidR="00273EC6" w:rsidRPr="001B4E1E" w:rsidRDefault="00273EC6" w:rsidP="0099241C">
            <w:pPr>
              <w:jc w:val="center"/>
              <w:rPr>
                <w:rFonts w:ascii="Times New Roman" w:hAnsi="Times New Roman"/>
                <w:szCs w:val="24"/>
              </w:rPr>
            </w:pPr>
            <w:r w:rsidRPr="001B4E1E">
              <w:rPr>
                <w:rFonts w:ascii="Times New Roman" w:hAnsi="Times New Roman"/>
                <w:bCs/>
                <w:szCs w:val="24"/>
              </w:rPr>
              <w:t>Наименование раздела, темы</w:t>
            </w:r>
          </w:p>
        </w:tc>
        <w:tc>
          <w:tcPr>
            <w:tcW w:w="2976" w:type="dxa"/>
            <w:gridSpan w:val="2"/>
          </w:tcPr>
          <w:p w:rsidR="00273EC6" w:rsidRPr="001B4E1E" w:rsidRDefault="00273EC6" w:rsidP="0099241C">
            <w:pPr>
              <w:jc w:val="center"/>
              <w:rPr>
                <w:rFonts w:ascii="Times New Roman" w:hAnsi="Times New Roman"/>
                <w:szCs w:val="24"/>
              </w:rPr>
            </w:pPr>
            <w:r w:rsidRPr="001B4E1E">
              <w:rPr>
                <w:rFonts w:ascii="Times New Roman" w:hAnsi="Times New Roman"/>
                <w:bCs/>
                <w:szCs w:val="24"/>
              </w:rPr>
              <w:t>Количество часов</w:t>
            </w:r>
          </w:p>
          <w:p w:rsidR="00273EC6" w:rsidRPr="001B4E1E" w:rsidRDefault="00273EC6" w:rsidP="0099241C">
            <w:pPr>
              <w:jc w:val="center"/>
              <w:rPr>
                <w:rFonts w:ascii="Times New Roman" w:hAnsi="Times New Roman"/>
                <w:bCs/>
                <w:szCs w:val="24"/>
              </w:rPr>
            </w:pPr>
            <w:r w:rsidRPr="001B4E1E">
              <w:rPr>
                <w:rFonts w:ascii="Times New Roman" w:hAnsi="Times New Roman"/>
                <w:bCs/>
                <w:szCs w:val="24"/>
              </w:rPr>
              <w:t xml:space="preserve"> </w:t>
            </w:r>
          </w:p>
          <w:p w:rsidR="00273EC6" w:rsidRPr="001B4E1E" w:rsidRDefault="00273EC6" w:rsidP="0099241C">
            <w:pPr>
              <w:jc w:val="center"/>
              <w:rPr>
                <w:rFonts w:ascii="Times New Roman" w:hAnsi="Times New Roman"/>
                <w:bCs/>
                <w:szCs w:val="24"/>
              </w:rPr>
            </w:pPr>
          </w:p>
        </w:tc>
        <w:tc>
          <w:tcPr>
            <w:tcW w:w="3106" w:type="dxa"/>
            <w:vMerge w:val="restart"/>
          </w:tcPr>
          <w:p w:rsidR="00273EC6" w:rsidRPr="001B4E1E" w:rsidRDefault="00273EC6" w:rsidP="0099241C">
            <w:pPr>
              <w:jc w:val="center"/>
              <w:rPr>
                <w:rFonts w:ascii="Times New Roman" w:hAnsi="Times New Roman"/>
                <w:bCs/>
                <w:szCs w:val="24"/>
              </w:rPr>
            </w:pPr>
            <w:r w:rsidRPr="001B4E1E">
              <w:rPr>
                <w:rFonts w:ascii="Times New Roman" w:hAnsi="Times New Roman"/>
                <w:bCs/>
                <w:szCs w:val="24"/>
              </w:rPr>
              <w:t>Электронные (цифровые) образовательные ресурсы</w:t>
            </w:r>
          </w:p>
        </w:tc>
      </w:tr>
      <w:tr w:rsidR="00273EC6" w:rsidRPr="001B4E1E" w:rsidTr="0099241C">
        <w:trPr>
          <w:jc w:val="center"/>
        </w:trPr>
        <w:tc>
          <w:tcPr>
            <w:tcW w:w="3249" w:type="dxa"/>
            <w:vMerge/>
          </w:tcPr>
          <w:p w:rsidR="00273EC6" w:rsidRPr="001B4E1E" w:rsidRDefault="00273EC6" w:rsidP="0099241C">
            <w:pPr>
              <w:jc w:val="center"/>
              <w:rPr>
                <w:rFonts w:ascii="Times New Roman" w:hAnsi="Times New Roman"/>
                <w:bCs/>
                <w:szCs w:val="24"/>
              </w:rPr>
            </w:pPr>
          </w:p>
        </w:tc>
        <w:tc>
          <w:tcPr>
            <w:tcW w:w="1417" w:type="dxa"/>
          </w:tcPr>
          <w:p w:rsidR="00273EC6" w:rsidRPr="001B4E1E" w:rsidRDefault="00273EC6" w:rsidP="0099241C">
            <w:pPr>
              <w:jc w:val="center"/>
              <w:rPr>
                <w:rFonts w:ascii="Times New Roman" w:hAnsi="Times New Roman"/>
                <w:bCs/>
                <w:szCs w:val="24"/>
              </w:rPr>
            </w:pPr>
            <w:r w:rsidRPr="001B4E1E">
              <w:rPr>
                <w:rFonts w:ascii="Times New Roman" w:hAnsi="Times New Roman"/>
                <w:bCs/>
                <w:szCs w:val="24"/>
              </w:rPr>
              <w:t>Всего</w:t>
            </w:r>
          </w:p>
        </w:tc>
        <w:tc>
          <w:tcPr>
            <w:tcW w:w="1559" w:type="dxa"/>
          </w:tcPr>
          <w:p w:rsidR="00273EC6" w:rsidRPr="001B4E1E" w:rsidRDefault="00273EC6" w:rsidP="0099241C">
            <w:pPr>
              <w:jc w:val="center"/>
              <w:rPr>
                <w:rFonts w:ascii="Times New Roman" w:hAnsi="Times New Roman"/>
                <w:bCs/>
                <w:szCs w:val="24"/>
              </w:rPr>
            </w:pPr>
            <w:r w:rsidRPr="001B4E1E">
              <w:rPr>
                <w:rFonts w:ascii="Times New Roman" w:hAnsi="Times New Roman"/>
                <w:bCs/>
                <w:szCs w:val="24"/>
              </w:rPr>
              <w:t>Контрольные работы</w:t>
            </w:r>
          </w:p>
        </w:tc>
        <w:tc>
          <w:tcPr>
            <w:tcW w:w="3106" w:type="dxa"/>
            <w:vMerge/>
          </w:tcPr>
          <w:p w:rsidR="00273EC6" w:rsidRPr="001B4E1E" w:rsidRDefault="00273EC6" w:rsidP="0099241C">
            <w:pPr>
              <w:jc w:val="center"/>
              <w:rPr>
                <w:rFonts w:ascii="Times New Roman" w:hAnsi="Times New Roman"/>
                <w:bCs/>
                <w:szCs w:val="24"/>
              </w:rPr>
            </w:pPr>
          </w:p>
        </w:tc>
      </w:tr>
      <w:tr w:rsidR="00273EC6" w:rsidRPr="00273EC6" w:rsidTr="0099241C">
        <w:trPr>
          <w:jc w:val="center"/>
        </w:trPr>
        <w:tc>
          <w:tcPr>
            <w:tcW w:w="3249" w:type="dxa"/>
          </w:tcPr>
          <w:p w:rsidR="00273EC6" w:rsidRPr="001B4E1E" w:rsidRDefault="00273EC6" w:rsidP="00273EC6">
            <w:pPr>
              <w:widowControl w:val="0"/>
              <w:numPr>
                <w:ilvl w:val="0"/>
                <w:numId w:val="10"/>
              </w:numPr>
              <w:autoSpaceDE w:val="0"/>
              <w:autoSpaceDN w:val="0"/>
              <w:ind w:left="306" w:hanging="284"/>
              <w:rPr>
                <w:rFonts w:ascii="Times New Roman" w:eastAsia="Bookman Old Style" w:hAnsi="Times New Roman"/>
                <w:b/>
                <w:szCs w:val="24"/>
                <w:lang w:val="tt-RU"/>
              </w:rPr>
            </w:pPr>
            <w:r w:rsidRPr="001B4E1E">
              <w:rPr>
                <w:rFonts w:ascii="Times New Roman" w:eastAsia="Bookman Old Style" w:hAnsi="Times New Roman"/>
                <w:b/>
                <w:szCs w:val="24"/>
              </w:rPr>
              <w:t>Мир моего «Я»</w:t>
            </w:r>
            <w:r w:rsidRPr="001B4E1E">
              <w:rPr>
                <w:rFonts w:ascii="Times New Roman" w:eastAsia="Bookman Old Style" w:hAnsi="Times New Roman"/>
                <w:b/>
                <w:szCs w:val="24"/>
                <w:lang w:val="tt-RU"/>
              </w:rPr>
              <w:t xml:space="preserve"> </w:t>
            </w:r>
          </w:p>
          <w:p w:rsidR="00273EC6" w:rsidRPr="001B4E1E" w:rsidRDefault="00273EC6" w:rsidP="00273EC6">
            <w:pPr>
              <w:widowControl w:val="0"/>
              <w:numPr>
                <w:ilvl w:val="1"/>
                <w:numId w:val="10"/>
              </w:numPr>
              <w:tabs>
                <w:tab w:val="left" w:pos="447"/>
              </w:tabs>
              <w:autoSpaceDE w:val="0"/>
              <w:autoSpaceDN w:val="0"/>
              <w:ind w:left="22" w:firstLine="0"/>
              <w:rPr>
                <w:rFonts w:ascii="Times New Roman" w:eastAsia="Bookman Old Style" w:hAnsi="Times New Roman"/>
                <w:bCs/>
                <w:szCs w:val="24"/>
              </w:rPr>
            </w:pPr>
            <w:r w:rsidRPr="001B4E1E">
              <w:rPr>
                <w:rFonts w:ascii="Times New Roman" w:eastAsia="Bookman Old Style" w:hAnsi="Times New Roman"/>
                <w:bCs/>
                <w:szCs w:val="24"/>
              </w:rPr>
              <w:t>Наша семья. Встреча гостей. (3 ч.)</w:t>
            </w:r>
          </w:p>
          <w:p w:rsidR="00273EC6" w:rsidRPr="001B4E1E" w:rsidRDefault="00273EC6" w:rsidP="00273EC6">
            <w:pPr>
              <w:widowControl w:val="0"/>
              <w:numPr>
                <w:ilvl w:val="1"/>
                <w:numId w:val="10"/>
              </w:numPr>
              <w:tabs>
                <w:tab w:val="left" w:pos="447"/>
              </w:tabs>
              <w:autoSpaceDE w:val="0"/>
              <w:autoSpaceDN w:val="0"/>
              <w:ind w:left="22" w:firstLine="0"/>
              <w:rPr>
                <w:rFonts w:ascii="Times New Roman" w:eastAsia="Calibri" w:hAnsi="Times New Roman"/>
                <w:b/>
                <w:szCs w:val="24"/>
                <w:lang w:val="tt-RU"/>
              </w:rPr>
            </w:pPr>
            <w:r w:rsidRPr="001B4E1E">
              <w:rPr>
                <w:rFonts w:ascii="Times New Roman" w:eastAsia="Bookman Old Style" w:hAnsi="Times New Roman"/>
                <w:bCs/>
                <w:szCs w:val="24"/>
              </w:rPr>
              <w:t xml:space="preserve">Мы любим чистоту.  </w:t>
            </w:r>
            <w:r w:rsidRPr="001B4E1E">
              <w:rPr>
                <w:rFonts w:ascii="Times New Roman" w:eastAsia="Bookman Old Style" w:hAnsi="Times New Roman"/>
                <w:szCs w:val="24"/>
              </w:rPr>
              <w:t>Предметы личной гигиены. (3 ч.)</w:t>
            </w:r>
          </w:p>
        </w:tc>
        <w:tc>
          <w:tcPr>
            <w:tcW w:w="1417" w:type="dxa"/>
          </w:tcPr>
          <w:p w:rsidR="00273EC6" w:rsidRPr="001B4E1E" w:rsidRDefault="00273EC6" w:rsidP="0099241C">
            <w:pPr>
              <w:jc w:val="center"/>
              <w:rPr>
                <w:rFonts w:ascii="Times New Roman" w:hAnsi="Times New Roman"/>
                <w:szCs w:val="24"/>
              </w:rPr>
            </w:pPr>
            <w:r w:rsidRPr="001B4E1E">
              <w:rPr>
                <w:rFonts w:ascii="Times New Roman" w:hAnsi="Times New Roman"/>
                <w:szCs w:val="24"/>
                <w:lang w:val="tt-RU"/>
              </w:rPr>
              <w:t>6</w:t>
            </w:r>
          </w:p>
        </w:tc>
        <w:tc>
          <w:tcPr>
            <w:tcW w:w="1559" w:type="dxa"/>
          </w:tcPr>
          <w:p w:rsidR="00273EC6" w:rsidRPr="001B4E1E" w:rsidRDefault="00273EC6" w:rsidP="0099241C">
            <w:pPr>
              <w:jc w:val="center"/>
              <w:rPr>
                <w:rFonts w:ascii="Times New Roman" w:hAnsi="Times New Roman"/>
                <w:color w:val="FF0000"/>
                <w:szCs w:val="24"/>
              </w:rPr>
            </w:pPr>
          </w:p>
        </w:tc>
        <w:tc>
          <w:tcPr>
            <w:tcW w:w="3106" w:type="dxa"/>
          </w:tcPr>
          <w:p w:rsidR="00273EC6" w:rsidRPr="001B4E1E" w:rsidRDefault="00273EC6" w:rsidP="0099241C">
            <w:pPr>
              <w:rPr>
                <w:rFonts w:ascii="Times New Roman" w:eastAsia="Calibri" w:hAnsi="Times New Roman"/>
                <w:color w:val="0000FF"/>
                <w:szCs w:val="24"/>
              </w:rPr>
            </w:pPr>
            <w:hyperlink r:id="rId6" w:history="1">
              <w:r w:rsidRPr="001B4E1E">
                <w:rPr>
                  <w:rFonts w:ascii="Times New Roman" w:eastAsia="Calibri" w:hAnsi="Times New Roman"/>
                  <w:color w:val="0000FF"/>
                  <w:szCs w:val="24"/>
                  <w:u w:val="single"/>
                </w:rPr>
                <w:t>http://tatarschool.ru/tatar-tele</w:t>
              </w:r>
            </w:hyperlink>
            <w:hyperlink r:id="rId7" w:history="1">
              <w:r w:rsidRPr="001B4E1E">
                <w:rPr>
                  <w:rStyle w:val="a5"/>
                  <w:szCs w:val="24"/>
                </w:rPr>
                <w:t>http://www.tatarmultfilm.ru/</w:t>
              </w:r>
            </w:hyperlink>
          </w:p>
          <w:p w:rsidR="00273EC6" w:rsidRPr="001B4E1E" w:rsidRDefault="00273EC6" w:rsidP="0099241C">
            <w:pPr>
              <w:rPr>
                <w:rFonts w:ascii="Times New Roman" w:eastAsia="Calibri" w:hAnsi="Times New Roman"/>
                <w:color w:val="0000FF"/>
                <w:szCs w:val="24"/>
                <w:u w:val="single"/>
              </w:rPr>
            </w:pPr>
            <w:hyperlink r:id="rId8" w:history="1">
              <w:r w:rsidRPr="001B4E1E">
                <w:rPr>
                  <w:rStyle w:val="a5"/>
                  <w:rFonts w:eastAsia="Calibri"/>
                  <w:szCs w:val="24"/>
                </w:rPr>
                <w:t>https://learningapps.org/822306</w:t>
              </w:r>
            </w:hyperlink>
          </w:p>
          <w:p w:rsidR="00273EC6" w:rsidRPr="001B4E1E" w:rsidRDefault="00273EC6" w:rsidP="0099241C">
            <w:pPr>
              <w:rPr>
                <w:rFonts w:ascii="Times New Roman" w:eastAsia="Calibri" w:hAnsi="Times New Roman"/>
                <w:szCs w:val="24"/>
                <w:lang w:val="tt-RU"/>
              </w:rPr>
            </w:pPr>
            <w:hyperlink r:id="rId9" w:history="1">
              <w:r w:rsidRPr="001B4E1E">
                <w:rPr>
                  <w:rStyle w:val="a5"/>
                  <w:rFonts w:eastAsia="Calibri"/>
                  <w:szCs w:val="24"/>
                  <w:lang w:val="tt-RU"/>
                </w:rPr>
                <w:t>https://infourok.ru/prezentaciya-po-tatarskomu-yazyku-na-temu-u-doktora-2-klass-4913156.html</w:t>
              </w:r>
            </w:hyperlink>
          </w:p>
          <w:p w:rsidR="00273EC6" w:rsidRPr="001B4E1E" w:rsidRDefault="00273EC6" w:rsidP="0099241C">
            <w:pPr>
              <w:rPr>
                <w:rFonts w:ascii="Times New Roman" w:eastAsia="Calibri" w:hAnsi="Times New Roman"/>
                <w:szCs w:val="24"/>
                <w:lang w:val="tt-RU"/>
              </w:rPr>
            </w:pPr>
            <w:hyperlink r:id="rId10" w:history="1">
              <w:r w:rsidRPr="001B4E1E">
                <w:rPr>
                  <w:rStyle w:val="a5"/>
                  <w:rFonts w:eastAsia="Calibri"/>
                  <w:szCs w:val="24"/>
                  <w:lang w:val="tt-RU"/>
                </w:rPr>
                <w:t>https://yandex.ru/video/preview/17189236880204969756</w:t>
              </w:r>
            </w:hyperlink>
          </w:p>
        </w:tc>
      </w:tr>
      <w:tr w:rsidR="00273EC6" w:rsidRPr="001B4E1E" w:rsidTr="0099241C">
        <w:trPr>
          <w:trHeight w:val="274"/>
          <w:jc w:val="center"/>
        </w:trPr>
        <w:tc>
          <w:tcPr>
            <w:tcW w:w="3249" w:type="dxa"/>
          </w:tcPr>
          <w:p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lang w:val="tt-RU"/>
              </w:rPr>
            </w:pPr>
            <w:r w:rsidRPr="001B4E1E">
              <w:rPr>
                <w:rFonts w:ascii="Times New Roman" w:eastAsia="Bookman Old Style" w:hAnsi="Times New Roman"/>
                <w:b/>
                <w:szCs w:val="24"/>
              </w:rPr>
              <w:t>Мир моих увлечений</w:t>
            </w:r>
          </w:p>
          <w:p w:rsidR="00273EC6" w:rsidRPr="001B4E1E" w:rsidRDefault="00273EC6" w:rsidP="00273EC6">
            <w:pPr>
              <w:widowControl w:val="0"/>
              <w:numPr>
                <w:ilvl w:val="1"/>
                <w:numId w:val="10"/>
              </w:numPr>
              <w:tabs>
                <w:tab w:val="left" w:pos="447"/>
              </w:tabs>
              <w:autoSpaceDE w:val="0"/>
              <w:autoSpaceDN w:val="0"/>
              <w:ind w:left="22" w:firstLine="0"/>
              <w:rPr>
                <w:rFonts w:ascii="Times New Roman" w:eastAsia="Bookman Old Style" w:hAnsi="Times New Roman"/>
                <w:bCs/>
                <w:szCs w:val="24"/>
              </w:rPr>
            </w:pPr>
            <w:r w:rsidRPr="001B4E1E">
              <w:rPr>
                <w:rFonts w:ascii="Times New Roman" w:eastAsia="Bookman Old Style" w:hAnsi="Times New Roman"/>
                <w:bCs/>
                <w:szCs w:val="24"/>
              </w:rPr>
              <w:t>Зимние и летние забавы. Спортивные игры. (</w:t>
            </w:r>
            <w:r w:rsidRPr="001B4E1E">
              <w:rPr>
                <w:rFonts w:ascii="Times New Roman" w:eastAsia="Bookman Old Style" w:hAnsi="Times New Roman"/>
                <w:bCs/>
                <w:szCs w:val="24"/>
                <w:lang w:val="tt-RU"/>
              </w:rPr>
              <w:t>2</w:t>
            </w:r>
            <w:r w:rsidRPr="001B4E1E">
              <w:rPr>
                <w:rFonts w:ascii="Times New Roman" w:eastAsia="Bookman Old Style" w:hAnsi="Times New Roman"/>
                <w:bCs/>
                <w:szCs w:val="24"/>
              </w:rPr>
              <w:t xml:space="preserve"> ч.)</w:t>
            </w:r>
          </w:p>
        </w:tc>
        <w:tc>
          <w:tcPr>
            <w:tcW w:w="1417" w:type="dxa"/>
          </w:tcPr>
          <w:p w:rsidR="00273EC6" w:rsidRPr="001B4E1E" w:rsidRDefault="00273EC6" w:rsidP="0099241C">
            <w:pPr>
              <w:widowControl w:val="0"/>
              <w:autoSpaceDE w:val="0"/>
              <w:autoSpaceDN w:val="0"/>
              <w:jc w:val="center"/>
              <w:rPr>
                <w:rFonts w:ascii="Times New Roman" w:eastAsia="Bookman Old Style" w:hAnsi="Times New Roman"/>
                <w:szCs w:val="24"/>
                <w:lang w:val="tt-RU"/>
              </w:rPr>
            </w:pPr>
            <w:r w:rsidRPr="001B4E1E">
              <w:rPr>
                <w:rFonts w:ascii="Times New Roman" w:eastAsia="Bookman Old Style" w:hAnsi="Times New Roman"/>
                <w:szCs w:val="24"/>
                <w:lang w:val="tt-RU"/>
              </w:rPr>
              <w:t>2</w:t>
            </w:r>
          </w:p>
          <w:p w:rsidR="00273EC6" w:rsidRPr="001B4E1E" w:rsidRDefault="00273EC6" w:rsidP="0099241C">
            <w:pPr>
              <w:jc w:val="center"/>
              <w:rPr>
                <w:rFonts w:ascii="Times New Roman" w:hAnsi="Times New Roman"/>
                <w:szCs w:val="24"/>
              </w:rPr>
            </w:pPr>
          </w:p>
        </w:tc>
        <w:tc>
          <w:tcPr>
            <w:tcW w:w="1559" w:type="dxa"/>
          </w:tcPr>
          <w:p w:rsidR="00273EC6" w:rsidRPr="001B4E1E" w:rsidRDefault="00273EC6" w:rsidP="0099241C">
            <w:pPr>
              <w:jc w:val="center"/>
              <w:rPr>
                <w:rFonts w:ascii="Times New Roman" w:hAnsi="Times New Roman"/>
                <w:color w:val="FF0000"/>
                <w:szCs w:val="24"/>
                <w:highlight w:val="yellow"/>
              </w:rPr>
            </w:pPr>
          </w:p>
        </w:tc>
        <w:tc>
          <w:tcPr>
            <w:tcW w:w="3106" w:type="dxa"/>
          </w:tcPr>
          <w:p w:rsidR="00273EC6" w:rsidRPr="001B4E1E" w:rsidRDefault="00273EC6" w:rsidP="0099241C">
            <w:pPr>
              <w:rPr>
                <w:rFonts w:ascii="Times New Roman" w:eastAsia="Calibri" w:hAnsi="Times New Roman"/>
                <w:color w:val="0000FF"/>
                <w:szCs w:val="24"/>
                <w:u w:val="single"/>
              </w:rPr>
            </w:pPr>
            <w:hyperlink r:id="rId11" w:history="1">
              <w:r w:rsidRPr="001B4E1E">
                <w:rPr>
                  <w:rFonts w:ascii="Times New Roman" w:eastAsia="Calibri" w:hAnsi="Times New Roman"/>
                  <w:color w:val="0000FF"/>
                  <w:szCs w:val="24"/>
                  <w:u w:val="single"/>
                </w:rPr>
                <w:t>http://tatarschool.ru/tatar-tele</w:t>
              </w:r>
            </w:hyperlink>
            <w:hyperlink r:id="rId12" w:history="1">
              <w:r w:rsidRPr="001B4E1E">
                <w:rPr>
                  <w:rStyle w:val="a5"/>
                  <w:szCs w:val="24"/>
                </w:rPr>
                <w:t>http://www.tatarmultfilm.ru/</w:t>
              </w:r>
            </w:hyperlink>
          </w:p>
        </w:tc>
      </w:tr>
      <w:tr w:rsidR="00273EC6" w:rsidRPr="00273EC6" w:rsidTr="0099241C">
        <w:trPr>
          <w:jc w:val="center"/>
        </w:trPr>
        <w:tc>
          <w:tcPr>
            <w:tcW w:w="3249" w:type="dxa"/>
          </w:tcPr>
          <w:p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rPr>
            </w:pPr>
            <w:r w:rsidRPr="001B4E1E">
              <w:rPr>
                <w:rFonts w:ascii="Times New Roman" w:eastAsia="Bookman Old Style" w:hAnsi="Times New Roman"/>
                <w:b/>
                <w:szCs w:val="24"/>
              </w:rPr>
              <w:t>Мир вокруг меня</w:t>
            </w:r>
          </w:p>
          <w:p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hAnsi="Times New Roman"/>
                <w:szCs w:val="24"/>
              </w:rPr>
              <w:t>Мы идем в школу. (10 ч.)</w:t>
            </w:r>
          </w:p>
          <w:p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lastRenderedPageBreak/>
              <w:t>В магазине. (4 ч.)</w:t>
            </w:r>
          </w:p>
          <w:p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t>В городе. В селе. Транспорт. (2 ч.)</w:t>
            </w:r>
            <w:r w:rsidRPr="001B4E1E">
              <w:rPr>
                <w:rFonts w:ascii="Times New Roman" w:eastAsia="Calibri" w:hAnsi="Times New Roman"/>
                <w:szCs w:val="24"/>
                <w:lang w:val="tt-RU"/>
              </w:rPr>
              <w:t xml:space="preserve"> </w:t>
            </w:r>
          </w:p>
          <w:p w:rsidR="00273EC6" w:rsidRPr="001B4E1E" w:rsidRDefault="00273EC6" w:rsidP="00273EC6">
            <w:pPr>
              <w:numPr>
                <w:ilvl w:val="1"/>
                <w:numId w:val="10"/>
              </w:numPr>
              <w:tabs>
                <w:tab w:val="left" w:pos="447"/>
              </w:tabs>
              <w:spacing w:line="276" w:lineRule="auto"/>
              <w:ind w:left="0" w:firstLine="22"/>
              <w:contextualSpacing/>
              <w:rPr>
                <w:rFonts w:ascii="Times New Roman" w:eastAsia="Calibri" w:hAnsi="Times New Roman"/>
                <w:szCs w:val="24"/>
              </w:rPr>
            </w:pPr>
            <w:r w:rsidRPr="001B4E1E">
              <w:rPr>
                <w:rFonts w:ascii="Times New Roman" w:eastAsia="Calibri" w:hAnsi="Times New Roman"/>
                <w:szCs w:val="24"/>
              </w:rPr>
              <w:t>Времена года. (5 ч.)</w:t>
            </w:r>
          </w:p>
        </w:tc>
        <w:tc>
          <w:tcPr>
            <w:tcW w:w="1417" w:type="dxa"/>
          </w:tcPr>
          <w:p w:rsidR="00273EC6" w:rsidRPr="001B4E1E" w:rsidRDefault="00273EC6" w:rsidP="0099241C">
            <w:pPr>
              <w:widowControl w:val="0"/>
              <w:autoSpaceDE w:val="0"/>
              <w:autoSpaceDN w:val="0"/>
              <w:jc w:val="center"/>
              <w:rPr>
                <w:rFonts w:ascii="Times New Roman" w:eastAsia="Bookman Old Style" w:hAnsi="Times New Roman"/>
                <w:bCs/>
                <w:szCs w:val="24"/>
                <w:lang w:val="tt-RU"/>
              </w:rPr>
            </w:pPr>
            <w:r w:rsidRPr="001B4E1E">
              <w:rPr>
                <w:rFonts w:ascii="Times New Roman" w:eastAsia="Bookman Old Style" w:hAnsi="Times New Roman"/>
                <w:szCs w:val="24"/>
                <w:lang w:val="tt-RU"/>
              </w:rPr>
              <w:lastRenderedPageBreak/>
              <w:t>20</w:t>
            </w:r>
          </w:p>
          <w:p w:rsidR="00273EC6" w:rsidRPr="001B4E1E" w:rsidRDefault="00273EC6" w:rsidP="0099241C">
            <w:pPr>
              <w:jc w:val="center"/>
              <w:rPr>
                <w:rFonts w:ascii="Times New Roman" w:hAnsi="Times New Roman"/>
                <w:szCs w:val="24"/>
              </w:rPr>
            </w:pPr>
          </w:p>
        </w:tc>
        <w:tc>
          <w:tcPr>
            <w:tcW w:w="1559" w:type="dxa"/>
          </w:tcPr>
          <w:p w:rsidR="00273EC6" w:rsidRPr="001B4E1E" w:rsidRDefault="00273EC6" w:rsidP="0099241C">
            <w:pPr>
              <w:jc w:val="center"/>
              <w:rPr>
                <w:rFonts w:ascii="Times New Roman" w:hAnsi="Times New Roman"/>
                <w:color w:val="FF0000"/>
                <w:szCs w:val="24"/>
                <w:highlight w:val="yellow"/>
                <w:lang w:val="tt-RU"/>
              </w:rPr>
            </w:pPr>
          </w:p>
        </w:tc>
        <w:tc>
          <w:tcPr>
            <w:tcW w:w="3106" w:type="dxa"/>
          </w:tcPr>
          <w:p w:rsidR="00273EC6" w:rsidRPr="001B4E1E" w:rsidRDefault="00273EC6" w:rsidP="0099241C">
            <w:pPr>
              <w:rPr>
                <w:rFonts w:ascii="Times New Roman" w:eastAsia="Calibri" w:hAnsi="Times New Roman"/>
                <w:color w:val="0000FF"/>
                <w:szCs w:val="24"/>
                <w:u w:val="single"/>
                <w:lang w:val="tt-RU"/>
              </w:rPr>
            </w:pPr>
            <w:hyperlink r:id="rId13" w:history="1">
              <w:r w:rsidRPr="001B4E1E">
                <w:rPr>
                  <w:rFonts w:ascii="Times New Roman" w:eastAsia="Calibri" w:hAnsi="Times New Roman"/>
                  <w:color w:val="0000FF"/>
                  <w:szCs w:val="24"/>
                  <w:u w:val="single"/>
                  <w:lang w:val="tt-RU"/>
                </w:rPr>
                <w:t>http://tatarschool.ru/tatar-tele</w:t>
              </w:r>
            </w:hyperlink>
          </w:p>
          <w:p w:rsidR="00273EC6" w:rsidRPr="001B4E1E" w:rsidRDefault="00273EC6" w:rsidP="0099241C">
            <w:pPr>
              <w:rPr>
                <w:rFonts w:ascii="Times New Roman" w:eastAsia="Calibri" w:hAnsi="Times New Roman"/>
                <w:szCs w:val="24"/>
                <w:lang w:val="tt-RU"/>
              </w:rPr>
            </w:pPr>
            <w:hyperlink r:id="rId14" w:history="1">
              <w:r w:rsidRPr="001B4E1E">
                <w:rPr>
                  <w:rStyle w:val="a5"/>
                  <w:szCs w:val="24"/>
                  <w:lang w:val="tt-RU"/>
                </w:rPr>
                <w:t>http://www.tatarmultfilm.ru/</w:t>
              </w:r>
            </w:hyperlink>
          </w:p>
          <w:p w:rsidR="00273EC6" w:rsidRPr="001B4E1E" w:rsidRDefault="00273EC6" w:rsidP="0099241C">
            <w:pPr>
              <w:rPr>
                <w:rFonts w:ascii="Times New Roman" w:eastAsia="Calibri" w:hAnsi="Times New Roman"/>
                <w:szCs w:val="24"/>
                <w:lang w:val="tt-RU"/>
              </w:rPr>
            </w:pPr>
            <w:hyperlink r:id="rId15" w:history="1">
              <w:r w:rsidRPr="001B4E1E">
                <w:rPr>
                  <w:rStyle w:val="a5"/>
                  <w:rFonts w:eastAsia="Calibri"/>
                  <w:szCs w:val="24"/>
                  <w:lang w:val="tt-RU"/>
                </w:rPr>
                <w:t>https://learningapps.org/85</w:t>
              </w:r>
              <w:r w:rsidRPr="001B4E1E">
                <w:rPr>
                  <w:rStyle w:val="a5"/>
                  <w:rFonts w:eastAsia="Calibri"/>
                  <w:szCs w:val="24"/>
                  <w:lang w:val="tt-RU"/>
                </w:rPr>
                <w:lastRenderedPageBreak/>
                <w:t>1269</w:t>
              </w:r>
            </w:hyperlink>
          </w:p>
          <w:p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http://ganiev.org/</w:t>
            </w:r>
          </w:p>
          <w:p w:rsidR="00273EC6" w:rsidRPr="001B4E1E" w:rsidRDefault="00273EC6" w:rsidP="0099241C">
            <w:pPr>
              <w:rPr>
                <w:rFonts w:ascii="Times New Roman" w:hAnsi="Times New Roman"/>
                <w:szCs w:val="24"/>
                <w:lang w:val="tt-RU"/>
              </w:rPr>
            </w:pPr>
            <w:r w:rsidRPr="001B4E1E">
              <w:rPr>
                <w:rFonts w:ascii="Times New Roman" w:hAnsi="Times New Roman"/>
                <w:szCs w:val="24"/>
                <w:lang w:val="tt-RU"/>
              </w:rPr>
              <w:t>https://learningapps.org/836925</w:t>
            </w:r>
          </w:p>
          <w:p w:rsidR="00273EC6" w:rsidRPr="001B4E1E" w:rsidRDefault="00273EC6" w:rsidP="0099241C">
            <w:pPr>
              <w:rPr>
                <w:rStyle w:val="a5"/>
                <w:rFonts w:eastAsia="Calibri"/>
                <w:szCs w:val="24"/>
                <w:lang w:val="tt-RU"/>
              </w:rPr>
            </w:pPr>
            <w:hyperlink r:id="rId16" w:history="1">
              <w:r w:rsidRPr="001B4E1E">
                <w:rPr>
                  <w:rStyle w:val="a5"/>
                  <w:rFonts w:eastAsia="Calibri"/>
                  <w:szCs w:val="24"/>
                  <w:lang w:val="tt-RU"/>
                </w:rPr>
                <w:t>https://learningapps.org/845696</w:t>
              </w:r>
            </w:hyperlink>
          </w:p>
          <w:p w:rsidR="00273EC6" w:rsidRPr="001B4E1E" w:rsidRDefault="00273EC6" w:rsidP="0099241C">
            <w:pPr>
              <w:rPr>
                <w:rFonts w:ascii="Times New Roman" w:eastAsia="Calibri" w:hAnsi="Times New Roman"/>
                <w:szCs w:val="24"/>
                <w:lang w:val="tt-RU"/>
              </w:rPr>
            </w:pPr>
            <w:hyperlink r:id="rId17" w:history="1">
              <w:r w:rsidRPr="001B4E1E">
                <w:rPr>
                  <w:rStyle w:val="a5"/>
                  <w:rFonts w:eastAsia="Calibri"/>
                  <w:szCs w:val="24"/>
                  <w:lang w:val="tt-RU"/>
                </w:rPr>
                <w:t>https://learningapps.org/886796</w:t>
              </w:r>
            </w:hyperlink>
          </w:p>
          <w:p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https://learningapps.org/886796</w:t>
            </w:r>
          </w:p>
          <w:p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https://nsportal.ru/nachalnaya-shkola/regionalnyy-komponent/2017/03/22/tablitsy-po-tatarskomu-yazyku</w:t>
            </w:r>
          </w:p>
          <w:p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earningapps.org/16866169</w:t>
            </w:r>
          </w:p>
          <w:p w:rsidR="00273EC6" w:rsidRPr="001B4E1E" w:rsidRDefault="00273EC6" w:rsidP="0099241C">
            <w:pPr>
              <w:rPr>
                <w:rFonts w:ascii="Times New Roman" w:eastAsia="Calibri" w:hAnsi="Times New Roman"/>
                <w:szCs w:val="24"/>
                <w:lang w:val="tt-RU"/>
              </w:rPr>
            </w:pPr>
            <w:hyperlink r:id="rId18" w:history="1">
              <w:r w:rsidRPr="001B4E1E">
                <w:rPr>
                  <w:rStyle w:val="a5"/>
                  <w:rFonts w:eastAsia="Calibri"/>
                  <w:szCs w:val="24"/>
                  <w:lang w:val="tt-RU"/>
                </w:rPr>
                <w:t>https://www.youtube.com/watch?v=GCXLxkU0x2I</w:t>
              </w:r>
            </w:hyperlink>
          </w:p>
          <w:p w:rsidR="00273EC6" w:rsidRPr="001B4E1E" w:rsidRDefault="00273EC6" w:rsidP="0099241C">
            <w:pPr>
              <w:rPr>
                <w:rFonts w:ascii="Times New Roman" w:eastAsia="Calibri" w:hAnsi="Times New Roman"/>
                <w:szCs w:val="24"/>
                <w:lang w:val="tt-RU"/>
              </w:rPr>
            </w:pPr>
            <w:hyperlink r:id="rId19" w:history="1">
              <w:r w:rsidRPr="001B4E1E">
                <w:rPr>
                  <w:rStyle w:val="a5"/>
                  <w:rFonts w:eastAsia="Calibri"/>
                  <w:szCs w:val="24"/>
                  <w:lang w:val="tt-RU"/>
                </w:rPr>
                <w:t>https://infourok.ru/prezentaciya-po-tatarskomu-yaziku-bazarda-klass-3756019.html</w:t>
              </w:r>
            </w:hyperlink>
          </w:p>
          <w:p w:rsidR="00273EC6" w:rsidRPr="001B4E1E" w:rsidRDefault="00273EC6" w:rsidP="0099241C">
            <w:pPr>
              <w:rPr>
                <w:rFonts w:ascii="Times New Roman" w:eastAsia="Calibri" w:hAnsi="Times New Roman"/>
                <w:szCs w:val="24"/>
                <w:lang w:val="tt-RU"/>
              </w:rPr>
            </w:pPr>
            <w:hyperlink r:id="rId20" w:history="1">
              <w:r w:rsidRPr="001B4E1E">
                <w:rPr>
                  <w:rStyle w:val="a5"/>
                  <w:rFonts w:eastAsia="Calibri"/>
                  <w:szCs w:val="24"/>
                  <w:lang w:val="tt-RU"/>
                </w:rPr>
                <w:t>https://yandex.ru/video/preview/3300382698190043258</w:t>
              </w:r>
            </w:hyperlink>
          </w:p>
          <w:p w:rsidR="00273EC6" w:rsidRPr="001B4E1E" w:rsidRDefault="00273EC6" w:rsidP="0099241C">
            <w:pPr>
              <w:rPr>
                <w:rFonts w:ascii="Times New Roman" w:eastAsia="Calibri" w:hAnsi="Times New Roman"/>
                <w:szCs w:val="24"/>
                <w:lang w:val="tt-RU"/>
              </w:rPr>
            </w:pPr>
            <w:r w:rsidRPr="001B4E1E">
              <w:rPr>
                <w:rFonts w:ascii="Times New Roman" w:eastAsia="Calibri" w:hAnsi="Times New Roman"/>
                <w:szCs w:val="24"/>
                <w:lang w:val="tt-RU"/>
              </w:rPr>
              <w:t>https://ppt4web.ru/nachalnaja-shkola/prezentacija-po-tatarskomu-jazyku-na-temu-kyshky-uennar-klass.html</w:t>
            </w:r>
          </w:p>
        </w:tc>
      </w:tr>
      <w:tr w:rsidR="00273EC6" w:rsidRPr="001B4E1E" w:rsidTr="0099241C">
        <w:trPr>
          <w:trHeight w:val="2192"/>
          <w:jc w:val="center"/>
        </w:trPr>
        <w:tc>
          <w:tcPr>
            <w:tcW w:w="3249" w:type="dxa"/>
          </w:tcPr>
          <w:p w:rsidR="00273EC6" w:rsidRPr="001B4E1E" w:rsidRDefault="00273EC6" w:rsidP="00273EC6">
            <w:pPr>
              <w:widowControl w:val="0"/>
              <w:numPr>
                <w:ilvl w:val="0"/>
                <w:numId w:val="10"/>
              </w:numPr>
              <w:autoSpaceDE w:val="0"/>
              <w:autoSpaceDN w:val="0"/>
              <w:ind w:left="447" w:hanging="425"/>
              <w:rPr>
                <w:rFonts w:ascii="Times New Roman" w:eastAsia="Bookman Old Style" w:hAnsi="Times New Roman"/>
                <w:b/>
                <w:szCs w:val="24"/>
                <w:lang w:val="tt-RU"/>
              </w:rPr>
            </w:pPr>
            <w:r w:rsidRPr="001B4E1E">
              <w:rPr>
                <w:rFonts w:ascii="Times New Roman" w:eastAsia="Bookman Old Style" w:hAnsi="Times New Roman"/>
                <w:b/>
                <w:szCs w:val="24"/>
              </w:rPr>
              <w:lastRenderedPageBreak/>
              <w:t>Моя Родина</w:t>
            </w:r>
          </w:p>
          <w:p w:rsidR="00273EC6" w:rsidRPr="001B4E1E" w:rsidRDefault="00273EC6" w:rsidP="00273EC6">
            <w:pPr>
              <w:widowControl w:val="0"/>
              <w:numPr>
                <w:ilvl w:val="1"/>
                <w:numId w:val="10"/>
              </w:numPr>
              <w:tabs>
                <w:tab w:val="left" w:pos="0"/>
                <w:tab w:val="left" w:pos="447"/>
              </w:tabs>
              <w:autoSpaceDE w:val="0"/>
              <w:autoSpaceDN w:val="0"/>
              <w:spacing w:line="276" w:lineRule="auto"/>
              <w:ind w:left="22" w:firstLine="0"/>
              <w:contextualSpacing/>
              <w:rPr>
                <w:rFonts w:ascii="Times New Roman" w:eastAsia="Calibri" w:hAnsi="Times New Roman"/>
                <w:szCs w:val="24"/>
              </w:rPr>
            </w:pPr>
            <w:r w:rsidRPr="001B4E1E">
              <w:rPr>
                <w:rFonts w:ascii="Times New Roman" w:eastAsia="Calibri" w:hAnsi="Times New Roman"/>
                <w:bCs/>
                <w:szCs w:val="24"/>
                <w:lang w:val="tt-RU"/>
              </w:rPr>
              <w:t>Казань – столица Республики Татарстан. (3 ч.)</w:t>
            </w:r>
          </w:p>
          <w:p w:rsidR="00273EC6" w:rsidRPr="001B4E1E" w:rsidRDefault="00273EC6" w:rsidP="00273EC6">
            <w:pPr>
              <w:widowControl w:val="0"/>
              <w:numPr>
                <w:ilvl w:val="1"/>
                <w:numId w:val="10"/>
              </w:numPr>
              <w:tabs>
                <w:tab w:val="left" w:pos="447"/>
              </w:tabs>
              <w:autoSpaceDE w:val="0"/>
              <w:autoSpaceDN w:val="0"/>
              <w:spacing w:line="276" w:lineRule="auto"/>
              <w:ind w:left="22" w:firstLine="0"/>
              <w:contextualSpacing/>
              <w:rPr>
                <w:rFonts w:ascii="Times New Roman" w:eastAsia="Calibri" w:hAnsi="Times New Roman"/>
                <w:szCs w:val="24"/>
              </w:rPr>
            </w:pPr>
            <w:r w:rsidRPr="001B4E1E">
              <w:rPr>
                <w:rFonts w:ascii="Times New Roman" w:eastAsia="Calibri" w:hAnsi="Times New Roman"/>
                <w:szCs w:val="24"/>
              </w:rPr>
              <w:t>Татарские национальные блюда. (</w:t>
            </w:r>
            <w:r w:rsidRPr="001B4E1E">
              <w:rPr>
                <w:rFonts w:ascii="Times New Roman" w:eastAsia="Calibri" w:hAnsi="Times New Roman"/>
                <w:szCs w:val="24"/>
                <w:lang w:val="tt-RU"/>
              </w:rPr>
              <w:t>1</w:t>
            </w:r>
            <w:r w:rsidRPr="001B4E1E">
              <w:rPr>
                <w:rFonts w:ascii="Times New Roman" w:eastAsia="Calibri" w:hAnsi="Times New Roman"/>
                <w:szCs w:val="24"/>
              </w:rPr>
              <w:t xml:space="preserve"> ч.)</w:t>
            </w:r>
          </w:p>
          <w:p w:rsidR="00273EC6" w:rsidRPr="001B4E1E" w:rsidRDefault="00273EC6" w:rsidP="0099241C">
            <w:pPr>
              <w:widowControl w:val="0"/>
              <w:tabs>
                <w:tab w:val="left" w:pos="447"/>
              </w:tabs>
              <w:autoSpaceDE w:val="0"/>
              <w:autoSpaceDN w:val="0"/>
              <w:ind w:left="22"/>
              <w:contextualSpacing/>
              <w:rPr>
                <w:rFonts w:ascii="Times New Roman" w:eastAsia="Calibri" w:hAnsi="Times New Roman"/>
                <w:szCs w:val="24"/>
              </w:rPr>
            </w:pPr>
            <w:r w:rsidRPr="001B4E1E">
              <w:rPr>
                <w:rFonts w:ascii="Times New Roman" w:eastAsia="Calibri" w:hAnsi="Times New Roman"/>
                <w:szCs w:val="24"/>
                <w:lang w:val="tt-RU"/>
              </w:rPr>
              <w:t>Праздники. (2 ч.)</w:t>
            </w:r>
          </w:p>
          <w:p w:rsidR="00273EC6" w:rsidRPr="001B4E1E" w:rsidRDefault="00273EC6" w:rsidP="0099241C">
            <w:pPr>
              <w:widowControl w:val="0"/>
              <w:tabs>
                <w:tab w:val="left" w:pos="447"/>
              </w:tabs>
              <w:autoSpaceDE w:val="0"/>
              <w:autoSpaceDN w:val="0"/>
              <w:contextualSpacing/>
              <w:rPr>
                <w:rFonts w:ascii="Times New Roman" w:eastAsia="Calibri" w:hAnsi="Times New Roman"/>
                <w:szCs w:val="24"/>
              </w:rPr>
            </w:pPr>
          </w:p>
        </w:tc>
        <w:tc>
          <w:tcPr>
            <w:tcW w:w="1417" w:type="dxa"/>
          </w:tcPr>
          <w:p w:rsidR="00273EC6" w:rsidRPr="001B4E1E" w:rsidRDefault="00273EC6" w:rsidP="0099241C">
            <w:pPr>
              <w:widowControl w:val="0"/>
              <w:autoSpaceDE w:val="0"/>
              <w:autoSpaceDN w:val="0"/>
              <w:jc w:val="center"/>
              <w:rPr>
                <w:rFonts w:ascii="Times New Roman" w:eastAsia="Bookman Old Style" w:hAnsi="Times New Roman"/>
                <w:szCs w:val="24"/>
                <w:lang w:val="tt-RU"/>
              </w:rPr>
            </w:pPr>
            <w:r w:rsidRPr="001B4E1E">
              <w:rPr>
                <w:rFonts w:ascii="Times New Roman" w:eastAsia="Bookman Old Style" w:hAnsi="Times New Roman"/>
                <w:szCs w:val="24"/>
                <w:lang w:val="tt-RU"/>
              </w:rPr>
              <w:t>6</w:t>
            </w:r>
          </w:p>
          <w:p w:rsidR="00273EC6" w:rsidRPr="001B4E1E" w:rsidRDefault="00273EC6" w:rsidP="0099241C">
            <w:pPr>
              <w:jc w:val="center"/>
              <w:rPr>
                <w:rFonts w:ascii="Times New Roman" w:hAnsi="Times New Roman"/>
                <w:szCs w:val="24"/>
              </w:rPr>
            </w:pPr>
          </w:p>
        </w:tc>
        <w:tc>
          <w:tcPr>
            <w:tcW w:w="1559" w:type="dxa"/>
          </w:tcPr>
          <w:p w:rsidR="00273EC6" w:rsidRPr="001B4E1E" w:rsidRDefault="00273EC6" w:rsidP="0099241C">
            <w:pPr>
              <w:jc w:val="center"/>
              <w:rPr>
                <w:rFonts w:ascii="Times New Roman" w:hAnsi="Times New Roman"/>
                <w:color w:val="FF0000"/>
                <w:szCs w:val="24"/>
                <w:highlight w:val="yellow"/>
              </w:rPr>
            </w:pPr>
          </w:p>
        </w:tc>
        <w:tc>
          <w:tcPr>
            <w:tcW w:w="3106" w:type="dxa"/>
          </w:tcPr>
          <w:p w:rsidR="00273EC6" w:rsidRPr="001B4E1E" w:rsidRDefault="00273EC6" w:rsidP="0099241C">
            <w:pPr>
              <w:rPr>
                <w:rFonts w:ascii="Times New Roman" w:eastAsia="Calibri" w:hAnsi="Times New Roman"/>
                <w:color w:val="0000FF"/>
                <w:szCs w:val="24"/>
                <w:u w:val="single"/>
              </w:rPr>
            </w:pPr>
            <w:hyperlink r:id="rId21" w:history="1">
              <w:r w:rsidRPr="001B4E1E">
                <w:rPr>
                  <w:rFonts w:ascii="Times New Roman" w:eastAsia="Calibri" w:hAnsi="Times New Roman"/>
                  <w:color w:val="0000FF"/>
                  <w:szCs w:val="24"/>
                  <w:u w:val="single"/>
                </w:rPr>
                <w:t>http://tatarschool.ru/tatar-tele</w:t>
              </w:r>
            </w:hyperlink>
            <w:hyperlink r:id="rId22" w:history="1">
              <w:r w:rsidRPr="001B4E1E">
                <w:rPr>
                  <w:rStyle w:val="a5"/>
                  <w:szCs w:val="24"/>
                </w:rPr>
                <w:t>http://www.tatarmultfilm.ru/</w:t>
              </w:r>
            </w:hyperlink>
          </w:p>
          <w:p w:rsidR="00273EC6" w:rsidRPr="001B4E1E" w:rsidRDefault="00273EC6" w:rsidP="0099241C">
            <w:pPr>
              <w:rPr>
                <w:rFonts w:ascii="Times New Roman" w:eastAsia="Calibri" w:hAnsi="Times New Roman"/>
                <w:color w:val="0000FF"/>
                <w:szCs w:val="24"/>
                <w:u w:val="single"/>
              </w:rPr>
            </w:pPr>
            <w:hyperlink r:id="rId23" w:history="1">
              <w:r w:rsidRPr="001B4E1E">
                <w:rPr>
                  <w:rStyle w:val="a5"/>
                  <w:rFonts w:eastAsia="Calibri"/>
                  <w:szCs w:val="24"/>
                </w:rPr>
                <w:t>https://learningapps.org/827258</w:t>
              </w:r>
            </w:hyperlink>
          </w:p>
          <w:p w:rsidR="00273EC6" w:rsidRPr="001B4E1E" w:rsidRDefault="00273EC6" w:rsidP="0099241C">
            <w:pPr>
              <w:rPr>
                <w:rFonts w:ascii="Times New Roman" w:eastAsia="Calibri" w:hAnsi="Times New Roman"/>
                <w:szCs w:val="24"/>
              </w:rPr>
            </w:pPr>
            <w:r w:rsidRPr="001B4E1E">
              <w:rPr>
                <w:rFonts w:ascii="Times New Roman" w:eastAsia="Calibri" w:hAnsi="Times New Roman"/>
                <w:szCs w:val="24"/>
              </w:rPr>
              <w:t>https://yandex.ru/video/preview/8512772631360291401</w:t>
            </w:r>
          </w:p>
        </w:tc>
      </w:tr>
      <w:tr w:rsidR="00273EC6" w:rsidRPr="001B4E1E" w:rsidTr="0099241C">
        <w:trPr>
          <w:jc w:val="center"/>
        </w:trPr>
        <w:tc>
          <w:tcPr>
            <w:tcW w:w="3249" w:type="dxa"/>
          </w:tcPr>
          <w:p w:rsidR="00273EC6" w:rsidRPr="001B4E1E" w:rsidRDefault="00273EC6" w:rsidP="0099241C">
            <w:pPr>
              <w:rPr>
                <w:rFonts w:ascii="Times New Roman" w:hAnsi="Times New Roman"/>
                <w:szCs w:val="24"/>
              </w:rPr>
            </w:pPr>
            <w:r w:rsidRPr="001B4E1E">
              <w:rPr>
                <w:rFonts w:ascii="Times New Roman" w:hAnsi="Times New Roman"/>
                <w:szCs w:val="24"/>
              </w:rPr>
              <w:t>ИТОГО</w:t>
            </w:r>
          </w:p>
        </w:tc>
        <w:tc>
          <w:tcPr>
            <w:tcW w:w="1417" w:type="dxa"/>
          </w:tcPr>
          <w:p w:rsidR="00273EC6" w:rsidRPr="001B4E1E" w:rsidRDefault="00273EC6" w:rsidP="0099241C">
            <w:pPr>
              <w:jc w:val="center"/>
              <w:rPr>
                <w:rFonts w:ascii="Times New Roman" w:hAnsi="Times New Roman"/>
                <w:b/>
                <w:szCs w:val="24"/>
              </w:rPr>
            </w:pPr>
            <w:r w:rsidRPr="001B4E1E">
              <w:rPr>
                <w:rFonts w:ascii="Times New Roman" w:hAnsi="Times New Roman"/>
                <w:b/>
                <w:szCs w:val="24"/>
              </w:rPr>
              <w:t>35</w:t>
            </w:r>
          </w:p>
        </w:tc>
        <w:tc>
          <w:tcPr>
            <w:tcW w:w="1559" w:type="dxa"/>
          </w:tcPr>
          <w:p w:rsidR="00273EC6" w:rsidRPr="001B4E1E" w:rsidRDefault="00273EC6" w:rsidP="0099241C">
            <w:pPr>
              <w:jc w:val="center"/>
              <w:rPr>
                <w:rFonts w:ascii="Times New Roman" w:hAnsi="Times New Roman"/>
                <w:b/>
                <w:szCs w:val="24"/>
                <w:highlight w:val="yellow"/>
                <w:lang w:val="tt-RU"/>
              </w:rPr>
            </w:pPr>
            <w:r w:rsidRPr="001B4E1E">
              <w:rPr>
                <w:rFonts w:ascii="Times New Roman" w:hAnsi="Times New Roman"/>
                <w:b/>
                <w:szCs w:val="24"/>
                <w:lang w:val="tt-RU"/>
              </w:rPr>
              <w:t>0</w:t>
            </w:r>
          </w:p>
        </w:tc>
        <w:tc>
          <w:tcPr>
            <w:tcW w:w="3106" w:type="dxa"/>
          </w:tcPr>
          <w:p w:rsidR="00273EC6" w:rsidRPr="001B4E1E" w:rsidRDefault="00273EC6" w:rsidP="0099241C">
            <w:pPr>
              <w:jc w:val="center"/>
              <w:rPr>
                <w:rFonts w:ascii="Times New Roman" w:hAnsi="Times New Roman"/>
                <w:szCs w:val="24"/>
              </w:rPr>
            </w:pPr>
          </w:p>
        </w:tc>
      </w:tr>
    </w:tbl>
    <w:p w:rsidR="00273EC6" w:rsidRDefault="00273EC6" w:rsidP="00273EC6">
      <w:pPr>
        <w:rPr>
          <w:rFonts w:ascii="Times New Roman" w:hAnsi="Times New Roman"/>
          <w:szCs w:val="24"/>
        </w:rPr>
      </w:pPr>
    </w:p>
    <w:p w:rsidR="009A3C40" w:rsidRDefault="009A3C40" w:rsidP="009A3C40">
      <w:pPr>
        <w:pStyle w:val="20"/>
        <w:shd w:val="clear" w:color="auto" w:fill="auto"/>
        <w:tabs>
          <w:tab w:val="left" w:pos="1433"/>
        </w:tabs>
        <w:spacing w:before="0" w:after="0" w:line="490" w:lineRule="exact"/>
        <w:jc w:val="center"/>
      </w:pPr>
      <w:r>
        <w:t xml:space="preserve">6 </w:t>
      </w:r>
      <w:r>
        <w:t>класс. Пояснительная записка.</w:t>
      </w:r>
    </w:p>
    <w:p w:rsidR="009A3C40" w:rsidRDefault="009A3C40" w:rsidP="009A3C40">
      <w:pPr>
        <w:pStyle w:val="20"/>
        <w:shd w:val="clear" w:color="auto" w:fill="auto"/>
        <w:spacing w:before="0" w:after="0" w:line="490" w:lineRule="exact"/>
        <w:ind w:firstLine="760"/>
      </w:pPr>
      <w:r>
        <w:t xml:space="preserve">Программа по государственному (татарскому) языку основана на концентрическом принципе. В процессе </w:t>
      </w:r>
      <w:proofErr w:type="gramStart"/>
      <w:r>
        <w:t>обучения</w:t>
      </w:r>
      <w:proofErr w:type="gramEnd"/>
      <w:r>
        <w:t xml:space="preserve">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В каждом классе даются новые элементы содержания и новые требования к коммуникативным умениям </w:t>
      </w:r>
      <w:proofErr w:type="gramStart"/>
      <w:r>
        <w:t>обучающихся</w:t>
      </w:r>
      <w:proofErr w:type="gramEnd"/>
      <w:r>
        <w:t>.</w:t>
      </w:r>
    </w:p>
    <w:p w:rsidR="009A3C40" w:rsidRDefault="009A3C40" w:rsidP="009A3C40">
      <w:pPr>
        <w:pStyle w:val="20"/>
        <w:shd w:val="clear" w:color="auto" w:fill="auto"/>
        <w:tabs>
          <w:tab w:val="left" w:pos="1594"/>
        </w:tabs>
        <w:spacing w:before="0" w:after="0" w:line="490" w:lineRule="exact"/>
      </w:pPr>
      <w:r>
        <w:tab/>
        <w:t xml:space="preserve">В содержании программы по государственному (татарскому) </w:t>
      </w:r>
      <w:r>
        <w:lastRenderedPageBreak/>
        <w:t>языку выделяются следующие содержательные линии: мир моего «Я», мир моих увлечений, мир вокруг меня, моя Родина.</w:t>
      </w:r>
    </w:p>
    <w:p w:rsidR="009A3C40" w:rsidRDefault="009A3C40" w:rsidP="009A3C40">
      <w:pPr>
        <w:pStyle w:val="20"/>
        <w:shd w:val="clear" w:color="auto" w:fill="auto"/>
        <w:tabs>
          <w:tab w:val="left" w:pos="1594"/>
        </w:tabs>
        <w:spacing w:before="0" w:after="0" w:line="490" w:lineRule="exact"/>
      </w:pPr>
      <w:r>
        <w:tab/>
        <w:t xml:space="preserve">Изучение государственного (татарского) языка направлено на достижение следующих </w:t>
      </w:r>
      <w:r w:rsidRPr="006B4DB1">
        <w:rPr>
          <w:b/>
        </w:rPr>
        <w:t>целей</w:t>
      </w:r>
      <w:r>
        <w:t>:</w:t>
      </w:r>
    </w:p>
    <w:p w:rsidR="009A3C40" w:rsidRDefault="009A3C40" w:rsidP="009A3C40">
      <w:pPr>
        <w:pStyle w:val="20"/>
        <w:shd w:val="clear" w:color="auto" w:fill="auto"/>
        <w:spacing w:before="0" w:after="0" w:line="490" w:lineRule="exact"/>
        <w:ind w:firstLine="760"/>
      </w:pPr>
      <w:r>
        <w:t>сохранение и развитие культурного разнообразия и языкового наследия многонационального народа Российской Федерации, формирование коммуникативной культуры и расширение общего кругозора обучающихся, осознание роли языков как инструмента межличностного и межкультурного взаимодействия;</w:t>
      </w:r>
    </w:p>
    <w:p w:rsidR="009A3C40" w:rsidRDefault="009A3C40" w:rsidP="009A3C40">
      <w:pPr>
        <w:pStyle w:val="20"/>
        <w:shd w:val="clear" w:color="auto" w:fill="auto"/>
        <w:spacing w:before="0" w:after="0" w:line="490" w:lineRule="exact"/>
        <w:ind w:firstLine="760"/>
      </w:pPr>
      <w:r>
        <w:t>формирование чувства патриотизма и гордости за свой край, свою страну; развитие личности обучающегося, его мыслительных, познавательных, коммуникативных способностей, формирование универсальных учебных действий.</w:t>
      </w:r>
    </w:p>
    <w:p w:rsidR="009A3C40" w:rsidRDefault="009A3C40" w:rsidP="009A3C40"/>
    <w:p w:rsidR="009A3C40" w:rsidRDefault="009A3C40" w:rsidP="009A3C40">
      <w:pPr>
        <w:pStyle w:val="20"/>
        <w:shd w:val="clear" w:color="auto" w:fill="auto"/>
        <w:tabs>
          <w:tab w:val="left" w:pos="1633"/>
        </w:tabs>
        <w:spacing w:before="0" w:after="0" w:line="490" w:lineRule="exact"/>
        <w:rPr>
          <w:b/>
        </w:rPr>
      </w:pPr>
      <w:r>
        <w:rPr>
          <w:b/>
        </w:rPr>
        <w:t xml:space="preserve">Содержание обучения </w:t>
      </w:r>
      <w:r>
        <w:rPr>
          <w:b/>
        </w:rPr>
        <w:t>в 6</w:t>
      </w:r>
      <w:r>
        <w:rPr>
          <w:b/>
        </w:rPr>
        <w:t xml:space="preserve">  классе.</w:t>
      </w:r>
    </w:p>
    <w:p w:rsidR="009A3C40" w:rsidRDefault="009A3C40" w:rsidP="009A3C40">
      <w:pPr>
        <w:pStyle w:val="20"/>
        <w:shd w:val="clear" w:color="auto" w:fill="auto"/>
        <w:tabs>
          <w:tab w:val="left" w:pos="1633"/>
        </w:tabs>
        <w:spacing w:before="0" w:after="0" w:line="490" w:lineRule="exact"/>
      </w:pPr>
      <w:r>
        <w:t>Тематическое содержание речи.</w:t>
      </w:r>
    </w:p>
    <w:p w:rsidR="009A3C40" w:rsidRDefault="009A3C40" w:rsidP="009A3C40">
      <w:pPr>
        <w:pStyle w:val="20"/>
        <w:numPr>
          <w:ilvl w:val="0"/>
          <w:numId w:val="3"/>
        </w:numPr>
        <w:shd w:val="clear" w:color="auto" w:fill="auto"/>
        <w:tabs>
          <w:tab w:val="left" w:pos="1810"/>
        </w:tabs>
        <w:spacing w:before="0" w:after="0" w:line="490" w:lineRule="exact"/>
      </w:pPr>
      <w:r>
        <w:t>Мир моего «Я»: Наша семья. Встреча гостей. Мы любим чистоту. Предметы личной гигиены.</w:t>
      </w:r>
    </w:p>
    <w:p w:rsidR="009A3C40" w:rsidRDefault="009A3C40" w:rsidP="009A3C40">
      <w:pPr>
        <w:pStyle w:val="20"/>
        <w:numPr>
          <w:ilvl w:val="0"/>
          <w:numId w:val="3"/>
        </w:numPr>
        <w:shd w:val="clear" w:color="auto" w:fill="auto"/>
        <w:tabs>
          <w:tab w:val="left" w:pos="1840"/>
        </w:tabs>
        <w:spacing w:before="0" w:after="0" w:line="490" w:lineRule="exact"/>
      </w:pPr>
      <w:r>
        <w:t>Мир моих увлечений: Зимние и летние забавы. Спортивные игры.</w:t>
      </w:r>
    </w:p>
    <w:p w:rsidR="009A3C40" w:rsidRDefault="009A3C40" w:rsidP="009A3C40">
      <w:pPr>
        <w:pStyle w:val="20"/>
        <w:numPr>
          <w:ilvl w:val="0"/>
          <w:numId w:val="3"/>
        </w:numPr>
        <w:shd w:val="clear" w:color="auto" w:fill="auto"/>
        <w:tabs>
          <w:tab w:val="left" w:pos="1810"/>
        </w:tabs>
        <w:spacing w:before="0" w:after="0" w:line="490" w:lineRule="exact"/>
      </w:pPr>
      <w:r>
        <w:t>Мир вокруг меня: Мы идем в школу. В магазине. В городе. В деревне. Транспорт. Времена года.</w:t>
      </w:r>
    </w:p>
    <w:p w:rsidR="009A3C40" w:rsidRDefault="009A3C40" w:rsidP="009A3C40">
      <w:pPr>
        <w:pStyle w:val="20"/>
        <w:numPr>
          <w:ilvl w:val="0"/>
          <w:numId w:val="3"/>
        </w:numPr>
        <w:shd w:val="clear" w:color="auto" w:fill="auto"/>
        <w:tabs>
          <w:tab w:val="left" w:pos="1815"/>
        </w:tabs>
        <w:spacing w:before="0" w:after="0" w:line="490" w:lineRule="exact"/>
      </w:pPr>
      <w:r>
        <w:t>Моя Родина: Казань - столица Республики Татарстан. Татарские национальные блюда. Праздники.</w:t>
      </w:r>
    </w:p>
    <w:p w:rsidR="009A3C40" w:rsidRDefault="009A3C40" w:rsidP="009A3C40">
      <w:pPr>
        <w:pStyle w:val="20"/>
        <w:numPr>
          <w:ilvl w:val="0"/>
          <w:numId w:val="4"/>
        </w:numPr>
        <w:shd w:val="clear" w:color="auto" w:fill="auto"/>
        <w:tabs>
          <w:tab w:val="left" w:pos="1633"/>
        </w:tabs>
        <w:spacing w:before="0" w:after="0" w:line="490" w:lineRule="exact"/>
      </w:pPr>
      <w:r>
        <w:t>Умения по видам речевой деятельности.</w:t>
      </w:r>
    </w:p>
    <w:p w:rsidR="009A3C40" w:rsidRDefault="009A3C40" w:rsidP="009A3C40">
      <w:pPr>
        <w:pStyle w:val="20"/>
        <w:numPr>
          <w:ilvl w:val="0"/>
          <w:numId w:val="4"/>
        </w:numPr>
        <w:shd w:val="clear" w:color="auto" w:fill="auto"/>
        <w:tabs>
          <w:tab w:val="left" w:pos="1100"/>
        </w:tabs>
        <w:spacing w:before="0" w:after="0" w:line="490" w:lineRule="exact"/>
      </w:pPr>
      <w:proofErr w:type="spellStart"/>
      <w:r>
        <w:t>Аудирование</w:t>
      </w:r>
      <w:proofErr w:type="spellEnd"/>
      <w:r>
        <w:t xml:space="preserve">: понимание на слух речи учителя и </w:t>
      </w:r>
      <w:proofErr w:type="gramStart"/>
      <w:r>
        <w:t>других</w:t>
      </w:r>
      <w:proofErr w:type="gramEnd"/>
      <w:r>
        <w:t xml:space="preserve"> обучающихся и вербальная или невербальная реакция на услышанное; восприятие на слух несложных адаптированных аутентичных текстов, содержащих отдельные незнакомые слова по изученным темам и понимание основного содержания или запрашиваемой информации с </w:t>
      </w:r>
      <w:r>
        <w:lastRenderedPageBreak/>
        <w:t>использованием иллюстраций; восприятие и понимание на слух несложных диалогических текстов по изученным темам.</w:t>
      </w:r>
    </w:p>
    <w:p w:rsidR="009A3C40" w:rsidRDefault="009A3C40" w:rsidP="009A3C40">
      <w:pPr>
        <w:pStyle w:val="20"/>
        <w:shd w:val="clear" w:color="auto" w:fill="auto"/>
        <w:spacing w:before="0" w:after="0" w:line="490" w:lineRule="exact"/>
        <w:ind w:firstLine="760"/>
      </w:pPr>
      <w:r>
        <w:t xml:space="preserve">Тексты для </w:t>
      </w:r>
      <w:proofErr w:type="spellStart"/>
      <w:r>
        <w:t>аудирования</w:t>
      </w:r>
      <w:proofErr w:type="spellEnd"/>
      <w:r>
        <w:t>: диалоги в рамках тематического содержания речи; высказывания собеседников в ситуациях повседневного общения, аутентичные тексты.</w:t>
      </w:r>
    </w:p>
    <w:p w:rsidR="009A3C40" w:rsidRDefault="009A3C40" w:rsidP="009A3C40">
      <w:pPr>
        <w:pStyle w:val="20"/>
        <w:numPr>
          <w:ilvl w:val="0"/>
          <w:numId w:val="4"/>
        </w:numPr>
        <w:shd w:val="clear" w:color="auto" w:fill="auto"/>
        <w:tabs>
          <w:tab w:val="left" w:pos="1846"/>
        </w:tabs>
        <w:spacing w:before="0" w:after="0" w:line="490" w:lineRule="exact"/>
      </w:pPr>
      <w:r>
        <w:t>Говорение.</w:t>
      </w:r>
    </w:p>
    <w:p w:rsidR="009A3C40" w:rsidRDefault="009A3C40" w:rsidP="009A3C40">
      <w:pPr>
        <w:pStyle w:val="20"/>
        <w:shd w:val="clear" w:color="auto" w:fill="auto"/>
        <w:tabs>
          <w:tab w:val="left" w:pos="2007"/>
        </w:tabs>
        <w:spacing w:before="0" w:after="0" w:line="490" w:lineRule="exact"/>
      </w:pPr>
      <w:r>
        <w:t>Диалогическая речь: умение задавать вопросы по изученным темам и отвечать на них; ведение разных видов диалога (выражение просьбы, поздравление); приглашение собеседника к совместной деятельности, вежливое согласие или несогласие на предложение собеседника.</w:t>
      </w:r>
    </w:p>
    <w:p w:rsidR="009A3C40" w:rsidRDefault="009A3C40" w:rsidP="009A3C40">
      <w:pPr>
        <w:pStyle w:val="20"/>
        <w:shd w:val="clear" w:color="auto" w:fill="auto"/>
        <w:tabs>
          <w:tab w:val="left" w:pos="2012"/>
        </w:tabs>
        <w:spacing w:before="0" w:after="0" w:line="490" w:lineRule="exact"/>
      </w:pPr>
      <w:r>
        <w:t>Монологическая речь: составление небольшого высказывания в соответствии с учебной ситуацией в пределах программного языкового материала; составление небольшого рассказа о себе, членах семьи, школе, временах года, о своем городе (селе), праздниках, природе родного края; воспроизведение наизусть стихов, рифмовок; описание картинок.</w:t>
      </w:r>
    </w:p>
    <w:p w:rsidR="009A3C40" w:rsidRDefault="009A3C40" w:rsidP="009A3C40">
      <w:pPr>
        <w:pStyle w:val="20"/>
        <w:numPr>
          <w:ilvl w:val="0"/>
          <w:numId w:val="4"/>
        </w:numPr>
        <w:shd w:val="clear" w:color="auto" w:fill="auto"/>
        <w:tabs>
          <w:tab w:val="left" w:pos="1806"/>
        </w:tabs>
        <w:spacing w:before="0" w:after="0" w:line="490" w:lineRule="exact"/>
      </w:pPr>
      <w:r>
        <w:t>Смысловое чтение: чтение вслух учебных текстов с соблюдением правил чтения и соответствующей интонацией; чтение про себя и понимание учебных и несложных адаптированных аутентичных текстов, содержащих отдельные незнакомые слова, с пониманием основного содержания или запрашиваемой информации; чтение текста с развитием навыков обобщения, сравнения, логического мышления: выделять смысловые вехи, озаглавить части текста; подбирать к плану из текста уточняющие предложения.</w:t>
      </w:r>
    </w:p>
    <w:p w:rsidR="009A3C40" w:rsidRDefault="009A3C40" w:rsidP="009A3C40">
      <w:pPr>
        <w:pStyle w:val="20"/>
        <w:shd w:val="clear" w:color="auto" w:fill="auto"/>
        <w:spacing w:before="0" w:after="0" w:line="490" w:lineRule="exact"/>
        <w:ind w:firstLine="760"/>
      </w:pPr>
      <w:r>
        <w:t>Тексты для чтения: ситуативные диалоги, короткие рассказы, стихи.</w:t>
      </w:r>
    </w:p>
    <w:p w:rsidR="009A3C40" w:rsidRDefault="009A3C40" w:rsidP="009A3C40">
      <w:pPr>
        <w:pStyle w:val="20"/>
        <w:numPr>
          <w:ilvl w:val="0"/>
          <w:numId w:val="4"/>
        </w:numPr>
        <w:shd w:val="clear" w:color="auto" w:fill="auto"/>
        <w:tabs>
          <w:tab w:val="left" w:pos="1801"/>
        </w:tabs>
        <w:spacing w:before="0" w:after="0" w:line="490" w:lineRule="exact"/>
      </w:pPr>
      <w:r>
        <w:t>Письмо: правильное написание изученных слов; списывание или выписывание слов на основе их группировки по фонетическим признакам; дописывание предложений в соответствии с решаемой учебной задачей; составление подписей к картинкам или их описание по данному образцу.</w:t>
      </w:r>
    </w:p>
    <w:p w:rsidR="009A3C40" w:rsidRDefault="009A3C40" w:rsidP="009A3C40">
      <w:pPr>
        <w:pStyle w:val="20"/>
        <w:numPr>
          <w:ilvl w:val="0"/>
          <w:numId w:val="4"/>
        </w:numPr>
        <w:shd w:val="clear" w:color="auto" w:fill="auto"/>
        <w:tabs>
          <w:tab w:val="left" w:pos="1639"/>
        </w:tabs>
        <w:spacing w:before="0" w:after="0" w:line="490" w:lineRule="exact"/>
      </w:pPr>
      <w:r>
        <w:lastRenderedPageBreak/>
        <w:t>Языковые знания и навыки.</w:t>
      </w:r>
    </w:p>
    <w:p w:rsidR="009A3C40" w:rsidRDefault="009A3C40" w:rsidP="009A3C40">
      <w:pPr>
        <w:pStyle w:val="20"/>
        <w:shd w:val="clear" w:color="auto" w:fill="auto"/>
        <w:tabs>
          <w:tab w:val="left" w:pos="1806"/>
        </w:tabs>
        <w:spacing w:before="0" w:after="0" w:line="490" w:lineRule="exact"/>
      </w:pPr>
      <w:r>
        <w:t xml:space="preserve">Фонетическая сторона речи: чередование согласных звуков (к или г, </w:t>
      </w:r>
      <w:proofErr w:type="gramStart"/>
      <w:r>
        <w:t>п</w:t>
      </w:r>
      <w:proofErr w:type="gramEnd"/>
      <w:r>
        <w:t xml:space="preserve"> или б); произношение слов со специфичными согласными звуками [</w:t>
      </w:r>
      <w:proofErr w:type="spellStart"/>
      <w:r>
        <w:t>къ</w:t>
      </w:r>
      <w:proofErr w:type="spellEnd"/>
      <w:r>
        <w:t>], [</w:t>
      </w:r>
      <w:proofErr w:type="spellStart"/>
      <w:r>
        <w:t>гъ</w:t>
      </w:r>
      <w:proofErr w:type="spellEnd"/>
      <w:r>
        <w:t xml:space="preserve">], </w:t>
      </w:r>
      <w:r>
        <w:rPr>
          <w:lang w:bidi="en-US"/>
        </w:rPr>
        <w:t>[</w:t>
      </w:r>
      <w:r>
        <w:rPr>
          <w:lang w:val="en-US" w:bidi="en-US"/>
        </w:rPr>
        <w:t>w</w:t>
      </w:r>
      <w:r>
        <w:rPr>
          <w:lang w:bidi="en-US"/>
        </w:rPr>
        <w:t xml:space="preserve">], </w:t>
      </w:r>
      <w:r>
        <w:t xml:space="preserve">[ж;], [ц], </w:t>
      </w:r>
      <w:r>
        <w:rPr>
          <w:lang w:bidi="en-US"/>
        </w:rPr>
        <w:t>[</w:t>
      </w:r>
      <w:r>
        <w:rPr>
          <w:lang w:val="en-US" w:bidi="en-US"/>
        </w:rPr>
        <w:t>h</w:t>
      </w:r>
      <w:r>
        <w:rPr>
          <w:lang w:bidi="en-US"/>
        </w:rPr>
        <w:t xml:space="preserve">], </w:t>
      </w:r>
      <w:r>
        <w:t xml:space="preserve">[ч]; интонация перечисления; интонация приветствия, прощания, обращения, поздравления, извинения, просьбы, приказа; особенности словесного ударения в вопросительных местоимениях; произношение слов с соблюдением правильного ударения и фраз с соблюдением их </w:t>
      </w:r>
      <w:proofErr w:type="spellStart"/>
      <w:r>
        <w:t>ритмико</w:t>
      </w:r>
      <w:r>
        <w:softHyphen/>
        <w:t>интонационных</w:t>
      </w:r>
      <w:proofErr w:type="spellEnd"/>
      <w:r>
        <w:t xml:space="preserve"> особенностей.</w:t>
      </w:r>
    </w:p>
    <w:p w:rsidR="009A3C40" w:rsidRDefault="009A3C40" w:rsidP="009A3C40">
      <w:pPr>
        <w:pStyle w:val="20"/>
        <w:shd w:val="clear" w:color="auto" w:fill="auto"/>
        <w:tabs>
          <w:tab w:val="left" w:pos="1806"/>
        </w:tabs>
        <w:spacing w:before="0" w:after="0" w:line="490" w:lineRule="exact"/>
      </w:pPr>
      <w:r>
        <w:t>Графика, орфография и пунктуация: Прописная буква в начале предложения и в именах собственных;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rsidR="009A3C40" w:rsidRDefault="009A3C40" w:rsidP="009A3C40">
      <w:pPr>
        <w:pStyle w:val="20"/>
        <w:shd w:val="clear" w:color="auto" w:fill="auto"/>
        <w:tabs>
          <w:tab w:val="left" w:pos="1810"/>
        </w:tabs>
        <w:spacing w:before="0" w:after="0" w:line="490" w:lineRule="exact"/>
      </w:pPr>
      <w:r>
        <w:t>Лексическая сторона речи: 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 включая 100 лексических единиц, усвоенных в 1 классе; слов-названий предметов, их признаков, действий предметов; синонимов и антонимов изученных слов; заимствованных слов.</w:t>
      </w:r>
    </w:p>
    <w:p w:rsidR="009A3C40" w:rsidRDefault="009A3C40" w:rsidP="009A3C40">
      <w:pPr>
        <w:pStyle w:val="20"/>
        <w:shd w:val="clear" w:color="auto" w:fill="auto"/>
        <w:tabs>
          <w:tab w:val="left" w:pos="1810"/>
        </w:tabs>
        <w:spacing w:before="0" w:after="0" w:line="490" w:lineRule="exact"/>
      </w:pPr>
      <w:proofErr w:type="gramStart"/>
      <w:r>
        <w:t xml:space="preserve">Грамматическая сторона речи: распознавание и употребление в устной и письменной речи изученных грамматических форм: имена существительные в притяжательном, винительном, исходном падежах; количественные и порядковые числительные (11-100); личные местоимения без, </w:t>
      </w:r>
      <w:proofErr w:type="spellStart"/>
      <w:r>
        <w:t>сез</w:t>
      </w:r>
      <w:proofErr w:type="spellEnd"/>
      <w:r>
        <w:t xml:space="preserve">, </w:t>
      </w:r>
      <w:proofErr w:type="spellStart"/>
      <w:r>
        <w:t>алар</w:t>
      </w:r>
      <w:proofErr w:type="spellEnd"/>
      <w:r>
        <w:t xml:space="preserve">; вопросительное местоимение </w:t>
      </w:r>
      <w:proofErr w:type="spellStart"/>
      <w:r>
        <w:t>кайчан</w:t>
      </w:r>
      <w:proofErr w:type="spellEnd"/>
      <w:r>
        <w:t xml:space="preserve">?; глаголы настоящего времени </w:t>
      </w:r>
      <w:r>
        <w:rPr>
          <w:lang w:val="en-US" w:bidi="en-US"/>
        </w:rPr>
        <w:t>I</w:t>
      </w:r>
      <w:r>
        <w:rPr>
          <w:lang w:bidi="en-US"/>
        </w:rPr>
        <w:t xml:space="preserve">, </w:t>
      </w:r>
      <w:r>
        <w:t xml:space="preserve">II, III лица единственного числа в утвердительной и отрицательной формах; модальные слова </w:t>
      </w:r>
      <w:proofErr w:type="spellStart"/>
      <w:r>
        <w:t>кирэк</w:t>
      </w:r>
      <w:proofErr w:type="spellEnd"/>
      <w:r>
        <w:t xml:space="preserve"> или </w:t>
      </w:r>
      <w:proofErr w:type="spellStart"/>
      <w:r>
        <w:t>кирэкми</w:t>
      </w:r>
      <w:proofErr w:type="spellEnd"/>
      <w:r>
        <w:t>;</w:t>
      </w:r>
      <w:proofErr w:type="gramEnd"/>
      <w:r>
        <w:t xml:space="preserve"> союзы э, </w:t>
      </w:r>
      <w:proofErr w:type="spellStart"/>
      <w:r>
        <w:t>Ьэм</w:t>
      </w:r>
      <w:proofErr w:type="spellEnd"/>
      <w:r>
        <w:t xml:space="preserve">, </w:t>
      </w:r>
      <w:proofErr w:type="spellStart"/>
      <w:r>
        <w:t>лэкин</w:t>
      </w:r>
      <w:proofErr w:type="spellEnd"/>
      <w:r>
        <w:t xml:space="preserve">; основные коммуникативные типы предложений: повествовательное, вопросительное (с вопросительными местоимениями или вопросительными частицами </w:t>
      </w:r>
      <w:proofErr w:type="gramStart"/>
      <w:r>
        <w:t>-м</w:t>
      </w:r>
      <w:proofErr w:type="gramEnd"/>
      <w:r>
        <w:t>ы или -</w:t>
      </w:r>
      <w:proofErr w:type="spellStart"/>
      <w:r>
        <w:t>ме</w:t>
      </w:r>
      <w:proofErr w:type="spellEnd"/>
      <w:r>
        <w:t>), побудительное.</w:t>
      </w:r>
    </w:p>
    <w:p w:rsidR="009A3C40" w:rsidRDefault="009A3C40" w:rsidP="009A3C40">
      <w:pPr>
        <w:pStyle w:val="20"/>
        <w:numPr>
          <w:ilvl w:val="0"/>
          <w:numId w:val="4"/>
        </w:numPr>
        <w:shd w:val="clear" w:color="auto" w:fill="auto"/>
        <w:tabs>
          <w:tab w:val="left" w:pos="1810"/>
        </w:tabs>
        <w:spacing w:before="0" w:after="0" w:line="490" w:lineRule="exact"/>
      </w:pPr>
      <w:r>
        <w:t xml:space="preserve">Социокультурные знания и умения: знание и использование наиболее </w:t>
      </w:r>
      <w:r>
        <w:lastRenderedPageBreak/>
        <w:t>употребительных элементов татарского речевого этикета в ситуациях общения (выражение просьбы, согласия или несогласия); написание имен собственных на татарском языке; знание небольших произведений татарского детского фольклора (рифмовки, стихи, песенки); персонажей детских книг; знание названий татарских национальных блюд, национальной одежды.</w:t>
      </w:r>
    </w:p>
    <w:p w:rsidR="009A3C40" w:rsidRDefault="009A3C40" w:rsidP="009A3C40">
      <w:pPr>
        <w:pStyle w:val="20"/>
        <w:numPr>
          <w:ilvl w:val="0"/>
          <w:numId w:val="4"/>
        </w:numPr>
        <w:shd w:val="clear" w:color="auto" w:fill="auto"/>
        <w:tabs>
          <w:tab w:val="left" w:pos="1618"/>
        </w:tabs>
        <w:spacing w:before="0" w:after="0" w:line="490" w:lineRule="exact"/>
      </w:pPr>
      <w:r>
        <w:t xml:space="preserve">Компенсаторные умения: умение просить повторить, уточняя значение незнакомых слов; использование при чтении и </w:t>
      </w:r>
      <w:proofErr w:type="spellStart"/>
      <w:r>
        <w:t>аудировании</w:t>
      </w:r>
      <w:proofErr w:type="spellEnd"/>
      <w:r>
        <w:t xml:space="preserve"> языковой догадки (умение понять значение незнакомого слова или новое значение знакомого слова по контексту); использование при формулировании собственных высказываний иллюстраций.</w:t>
      </w:r>
    </w:p>
    <w:p w:rsidR="009A3C40" w:rsidRDefault="009A3C40" w:rsidP="009A3C40"/>
    <w:p w:rsidR="009A3C40" w:rsidRDefault="009A3C40" w:rsidP="009A3C40"/>
    <w:p w:rsidR="009A3C40" w:rsidRDefault="009A3C40" w:rsidP="009A3C40">
      <w:pPr>
        <w:pStyle w:val="20"/>
        <w:shd w:val="clear" w:color="auto" w:fill="auto"/>
        <w:tabs>
          <w:tab w:val="left" w:pos="1751"/>
        </w:tabs>
        <w:spacing w:before="0" w:after="0" w:line="490" w:lineRule="exact"/>
        <w:rPr>
          <w:b/>
        </w:rPr>
      </w:pPr>
      <w:r>
        <w:rPr>
          <w:b/>
        </w:rPr>
        <w:t xml:space="preserve">Предметные результаты изучения государственного (татарского) языка. К концу обучения в </w:t>
      </w:r>
      <w:r>
        <w:rPr>
          <w:b/>
        </w:rPr>
        <w:t>6</w:t>
      </w:r>
      <w:r>
        <w:rPr>
          <w:b/>
        </w:rPr>
        <w:t xml:space="preserve"> классе </w:t>
      </w:r>
      <w:proofErr w:type="gramStart"/>
      <w:r>
        <w:rPr>
          <w:b/>
        </w:rPr>
        <w:t>обучающийся</w:t>
      </w:r>
      <w:proofErr w:type="gramEnd"/>
      <w:r>
        <w:rPr>
          <w:b/>
        </w:rPr>
        <w:t xml:space="preserve"> научится:</w:t>
      </w:r>
    </w:p>
    <w:p w:rsidR="009A3C40" w:rsidRDefault="009A3C40" w:rsidP="009A3C40">
      <w:pPr>
        <w:pStyle w:val="20"/>
        <w:shd w:val="clear" w:color="auto" w:fill="auto"/>
        <w:spacing w:before="0" w:after="0" w:line="490" w:lineRule="exact"/>
        <w:ind w:firstLine="760"/>
      </w:pPr>
      <w:r>
        <w:t xml:space="preserve">воспринимать на слух и понимать звучащие учебные тексты, построенные на изученном языковом материале (время звучания текста для </w:t>
      </w:r>
      <w:proofErr w:type="spellStart"/>
      <w:r>
        <w:t>аудирования</w:t>
      </w:r>
      <w:proofErr w:type="spellEnd"/>
      <w:r>
        <w:t xml:space="preserve"> не более 0,5 минуты);</w:t>
      </w:r>
    </w:p>
    <w:p w:rsidR="009A3C40" w:rsidRDefault="009A3C40" w:rsidP="009A3C40">
      <w:pPr>
        <w:pStyle w:val="20"/>
        <w:shd w:val="clear" w:color="auto" w:fill="auto"/>
        <w:spacing w:before="0" w:after="0" w:line="490" w:lineRule="exact"/>
        <w:ind w:firstLine="760"/>
      </w:pPr>
      <w:r>
        <w:t>вести диалоги разного характера в рамках тематического содержания речи с соблюдением норм речевого этикета в объёме не менее 4-5 реплик со стороны каждого собеседника;</w:t>
      </w:r>
    </w:p>
    <w:p w:rsidR="009A3C40" w:rsidRDefault="009A3C40" w:rsidP="009A3C40">
      <w:pPr>
        <w:pStyle w:val="20"/>
        <w:shd w:val="clear" w:color="auto" w:fill="auto"/>
        <w:spacing w:before="0" w:after="0" w:line="490" w:lineRule="exact"/>
        <w:ind w:firstLine="760"/>
      </w:pPr>
      <w:r>
        <w:t>создавать устные монологические высказывания объёмом не менее 4-5 фраз в рамках тематического содержания речи;</w:t>
      </w:r>
    </w:p>
    <w:p w:rsidR="009A3C40" w:rsidRDefault="009A3C40" w:rsidP="009A3C40">
      <w:pPr>
        <w:pStyle w:val="20"/>
        <w:shd w:val="clear" w:color="auto" w:fill="auto"/>
        <w:spacing w:before="0" w:after="0" w:line="490" w:lineRule="exact"/>
        <w:ind w:firstLine="760"/>
      </w:pPr>
      <w:r>
        <w:t>излагать основное содержание прослушанного или прочитанного текста с вербальными и (или) зрительными опорами (объём - не менее 4-5 фраз);</w:t>
      </w:r>
    </w:p>
    <w:p w:rsidR="009A3C40" w:rsidRDefault="009A3C40" w:rsidP="009A3C40">
      <w:pPr>
        <w:pStyle w:val="20"/>
        <w:shd w:val="clear" w:color="auto" w:fill="auto"/>
        <w:spacing w:before="0" w:after="0" w:line="490" w:lineRule="exact"/>
        <w:ind w:firstLine="760"/>
      </w:pPr>
      <w:r>
        <w:t>читать вслух тексты объёмом до 50 слов, построенные на изученном языковом материале, соблюдая правила чтения и правильную интонацию;</w:t>
      </w:r>
    </w:p>
    <w:p w:rsidR="009A3C40" w:rsidRDefault="009A3C40" w:rsidP="009A3C40">
      <w:pPr>
        <w:pStyle w:val="20"/>
        <w:shd w:val="clear" w:color="auto" w:fill="auto"/>
        <w:spacing w:before="0" w:after="0" w:line="490" w:lineRule="exact"/>
        <w:ind w:firstLine="760"/>
      </w:pPr>
      <w:r>
        <w:t xml:space="preserve">читать про себя и понимать несложные адаптированные аутентичные тексты, содержащие отдельные незнакомые слова (объём текста для чтения </w:t>
      </w:r>
      <w:r>
        <w:lastRenderedPageBreak/>
        <w:t>до 80 слов); читать про себя не сплошные тексты (таблицы) и понимать представленную в них информацию;</w:t>
      </w:r>
    </w:p>
    <w:p w:rsidR="009A3C40" w:rsidRDefault="009A3C40" w:rsidP="009A3C40">
      <w:pPr>
        <w:pStyle w:val="20"/>
        <w:shd w:val="clear" w:color="auto" w:fill="auto"/>
        <w:spacing w:before="0" w:after="0" w:line="490" w:lineRule="exact"/>
        <w:ind w:firstLine="760"/>
      </w:pPr>
      <w:r>
        <w:t>списывать текст и выписывать из него слова, словосочетания, предложения в соответствии с решаемой учебной задачей;</w:t>
      </w:r>
    </w:p>
    <w:p w:rsidR="009A3C40" w:rsidRDefault="009A3C40" w:rsidP="009A3C40">
      <w:pPr>
        <w:pStyle w:val="20"/>
        <w:shd w:val="clear" w:color="auto" w:fill="auto"/>
        <w:spacing w:before="0" w:after="0" w:line="490" w:lineRule="exact"/>
        <w:ind w:left="760"/>
        <w:jc w:val="left"/>
      </w:pPr>
      <w:r>
        <w:t>писать ответы на заданные вопросы с использованием изученного материала; самостоятельно составлять и записывать текст по изучаемой теме; выполнять небольшие письменные творческие задания; создавать подписи к картинкам с пояснением, что на них изображено.</w:t>
      </w:r>
    </w:p>
    <w:p w:rsidR="009A3C40" w:rsidRDefault="009A3C40" w:rsidP="009A3C40">
      <w:pPr>
        <w:ind w:firstLine="708"/>
      </w:pPr>
    </w:p>
    <w:p w:rsidR="009A3C40" w:rsidRDefault="009A3C40" w:rsidP="009A3C40">
      <w:pPr>
        <w:rPr>
          <w:rFonts w:ascii="Times New Roman" w:hAnsi="Times New Roman"/>
          <w:b/>
          <w:szCs w:val="24"/>
          <w:lang w:val="tt-RU"/>
        </w:rPr>
      </w:pPr>
      <w:r>
        <w:rPr>
          <w:rFonts w:ascii="Times New Roman" w:hAnsi="Times New Roman"/>
          <w:b/>
          <w:szCs w:val="24"/>
          <w:lang w:val="tt-RU"/>
        </w:rPr>
        <w:t xml:space="preserve">                                                            6</w:t>
      </w:r>
      <w:r>
        <w:rPr>
          <w:rFonts w:ascii="Times New Roman" w:hAnsi="Times New Roman"/>
          <w:b/>
          <w:szCs w:val="24"/>
          <w:lang w:val="tt-RU"/>
        </w:rPr>
        <w:t xml:space="preserve">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417"/>
        <w:gridCol w:w="1559"/>
        <w:gridCol w:w="3106"/>
      </w:tblGrid>
      <w:tr w:rsidR="009A3C40" w:rsidTr="0099241C">
        <w:trPr>
          <w:jc w:val="center"/>
        </w:trPr>
        <w:tc>
          <w:tcPr>
            <w:tcW w:w="3249" w:type="dxa"/>
            <w:vMerge w:val="restart"/>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szCs w:val="24"/>
              </w:rPr>
            </w:pPr>
            <w:r>
              <w:rPr>
                <w:rFonts w:ascii="Times New Roman" w:hAnsi="Times New Roman"/>
                <w:bCs/>
                <w:szCs w:val="24"/>
              </w:rPr>
              <w:t>Наименование раздела, темы</w:t>
            </w:r>
          </w:p>
        </w:tc>
        <w:tc>
          <w:tcPr>
            <w:tcW w:w="2976" w:type="dxa"/>
            <w:gridSpan w:val="2"/>
            <w:tcBorders>
              <w:top w:val="single" w:sz="4" w:space="0" w:color="auto"/>
              <w:left w:val="single" w:sz="4" w:space="0" w:color="auto"/>
              <w:bottom w:val="single" w:sz="4" w:space="0" w:color="auto"/>
              <w:right w:val="single" w:sz="4" w:space="0" w:color="auto"/>
            </w:tcBorders>
          </w:tcPr>
          <w:p w:rsidR="009A3C40" w:rsidRDefault="009A3C40" w:rsidP="0099241C">
            <w:pPr>
              <w:jc w:val="center"/>
              <w:rPr>
                <w:rFonts w:ascii="Times New Roman" w:hAnsi="Times New Roman"/>
                <w:szCs w:val="24"/>
              </w:rPr>
            </w:pPr>
            <w:r>
              <w:rPr>
                <w:rFonts w:ascii="Times New Roman" w:hAnsi="Times New Roman"/>
                <w:bCs/>
                <w:szCs w:val="24"/>
              </w:rPr>
              <w:t>Количество часов</w:t>
            </w:r>
          </w:p>
          <w:p w:rsidR="009A3C40" w:rsidRDefault="009A3C40" w:rsidP="0099241C">
            <w:pPr>
              <w:jc w:val="center"/>
              <w:rPr>
                <w:rFonts w:ascii="Times New Roman" w:hAnsi="Times New Roman"/>
                <w:bCs/>
                <w:szCs w:val="24"/>
              </w:rPr>
            </w:pPr>
            <w:r>
              <w:rPr>
                <w:rFonts w:ascii="Times New Roman" w:hAnsi="Times New Roman"/>
                <w:bCs/>
              </w:rPr>
              <w:t xml:space="preserve"> </w:t>
            </w:r>
          </w:p>
          <w:p w:rsidR="009A3C40" w:rsidRDefault="009A3C40" w:rsidP="0099241C">
            <w:pPr>
              <w:jc w:val="center"/>
              <w:rPr>
                <w:rFonts w:ascii="Times New Roman" w:hAnsi="Times New Roman"/>
                <w:bCs/>
                <w:szCs w:val="24"/>
              </w:rPr>
            </w:pPr>
          </w:p>
        </w:tc>
        <w:tc>
          <w:tcPr>
            <w:tcW w:w="3106" w:type="dxa"/>
            <w:vMerge w:val="restart"/>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bCs/>
                <w:szCs w:val="24"/>
              </w:rPr>
            </w:pPr>
            <w:r>
              <w:rPr>
                <w:rFonts w:ascii="Times New Roman" w:hAnsi="Times New Roman"/>
                <w:bCs/>
                <w:szCs w:val="24"/>
              </w:rPr>
              <w:t>Электронные (цифровые) образовательные ресурсы</w:t>
            </w:r>
          </w:p>
        </w:tc>
      </w:tr>
      <w:tr w:rsidR="009A3C40" w:rsidTr="0099241C">
        <w:trPr>
          <w:jc w:val="center"/>
        </w:trPr>
        <w:tc>
          <w:tcPr>
            <w:tcW w:w="3249" w:type="dxa"/>
            <w:vMerge/>
            <w:tcBorders>
              <w:top w:val="single" w:sz="4" w:space="0" w:color="auto"/>
              <w:left w:val="single" w:sz="4" w:space="0" w:color="auto"/>
              <w:bottom w:val="single" w:sz="4" w:space="0" w:color="auto"/>
              <w:right w:val="single" w:sz="4" w:space="0" w:color="auto"/>
            </w:tcBorders>
            <w:vAlign w:val="center"/>
            <w:hideMark/>
          </w:tcPr>
          <w:p w:rsidR="009A3C40" w:rsidRDefault="009A3C40" w:rsidP="0099241C">
            <w:pPr>
              <w:rPr>
                <w:rFonts w:ascii="Times New Roman" w:hAnsi="Times New Roman"/>
                <w:szCs w:val="24"/>
              </w:rPr>
            </w:pPr>
          </w:p>
        </w:tc>
        <w:tc>
          <w:tcPr>
            <w:tcW w:w="1417"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bCs/>
                <w:szCs w:val="24"/>
              </w:rPr>
            </w:pPr>
            <w:r>
              <w:rPr>
                <w:rFonts w:ascii="Times New Roman" w:hAnsi="Times New Roman"/>
                <w:bCs/>
                <w:szCs w:val="24"/>
              </w:rPr>
              <w:t>Всего</w:t>
            </w:r>
          </w:p>
        </w:tc>
        <w:tc>
          <w:tcPr>
            <w:tcW w:w="1559"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bCs/>
              </w:rPr>
            </w:pPr>
            <w:r>
              <w:rPr>
                <w:rFonts w:ascii="Times New Roman" w:hAnsi="Times New Roman"/>
                <w:bCs/>
              </w:rPr>
              <w:t>Контрольные работы</w:t>
            </w:r>
          </w:p>
        </w:tc>
        <w:tc>
          <w:tcPr>
            <w:tcW w:w="3106" w:type="dxa"/>
            <w:vMerge/>
            <w:tcBorders>
              <w:top w:val="single" w:sz="4" w:space="0" w:color="auto"/>
              <w:left w:val="single" w:sz="4" w:space="0" w:color="auto"/>
              <w:bottom w:val="single" w:sz="4" w:space="0" w:color="auto"/>
              <w:right w:val="single" w:sz="4" w:space="0" w:color="auto"/>
            </w:tcBorders>
            <w:vAlign w:val="center"/>
            <w:hideMark/>
          </w:tcPr>
          <w:p w:rsidR="009A3C40" w:rsidRDefault="009A3C40" w:rsidP="0099241C">
            <w:pPr>
              <w:rPr>
                <w:rFonts w:ascii="Times New Roman" w:hAnsi="Times New Roman"/>
                <w:bCs/>
                <w:szCs w:val="24"/>
              </w:rPr>
            </w:pPr>
          </w:p>
        </w:tc>
      </w:tr>
      <w:tr w:rsidR="009A3C40" w:rsidRPr="009A3C40"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rsidR="009A3C40" w:rsidRDefault="009A3C40" w:rsidP="009A3C40">
            <w:pPr>
              <w:widowControl w:val="0"/>
              <w:numPr>
                <w:ilvl w:val="0"/>
                <w:numId w:val="5"/>
              </w:numPr>
              <w:autoSpaceDE w:val="0"/>
              <w:autoSpaceDN w:val="0"/>
              <w:ind w:left="306" w:hanging="284"/>
              <w:rPr>
                <w:rFonts w:asciiTheme="majorBidi" w:eastAsia="Bookman Old Style" w:hAnsiTheme="majorBidi" w:cstheme="majorBidi"/>
                <w:b/>
                <w:szCs w:val="24"/>
                <w:lang w:val="tt-RU"/>
              </w:rPr>
            </w:pPr>
            <w:r>
              <w:rPr>
                <w:rFonts w:asciiTheme="majorBidi" w:eastAsia="Bookman Old Style" w:hAnsiTheme="majorBidi" w:cstheme="majorBidi"/>
                <w:b/>
                <w:szCs w:val="24"/>
              </w:rPr>
              <w:t>Мир моего «Я»</w:t>
            </w:r>
            <w:r>
              <w:rPr>
                <w:rFonts w:asciiTheme="majorBidi" w:eastAsia="Bookman Old Style" w:hAnsiTheme="majorBidi" w:cstheme="majorBidi"/>
                <w:b/>
                <w:szCs w:val="24"/>
                <w:lang w:val="tt-RU"/>
              </w:rPr>
              <w:t xml:space="preserve"> </w:t>
            </w:r>
          </w:p>
          <w:p w:rsidR="009A3C40" w:rsidRDefault="009A3C40" w:rsidP="009A3C40">
            <w:pPr>
              <w:widowControl w:val="0"/>
              <w:numPr>
                <w:ilvl w:val="1"/>
                <w:numId w:val="5"/>
              </w:numPr>
              <w:tabs>
                <w:tab w:val="left" w:pos="447"/>
              </w:tabs>
              <w:autoSpaceDE w:val="0"/>
              <w:autoSpaceDN w:val="0"/>
              <w:ind w:left="22" w:firstLine="0"/>
              <w:rPr>
                <w:rFonts w:asciiTheme="majorBidi" w:eastAsia="Bookman Old Style" w:hAnsiTheme="majorBidi" w:cstheme="majorBidi"/>
                <w:bCs/>
                <w:szCs w:val="24"/>
              </w:rPr>
            </w:pPr>
            <w:r>
              <w:rPr>
                <w:rFonts w:asciiTheme="majorBidi" w:eastAsia="Bookman Old Style" w:hAnsiTheme="majorBidi" w:cstheme="majorBidi"/>
                <w:bCs/>
                <w:szCs w:val="24"/>
              </w:rPr>
              <w:t>Наша семья. Встреча гостей. (1</w:t>
            </w:r>
            <w:r>
              <w:rPr>
                <w:rFonts w:asciiTheme="majorBidi" w:eastAsia="Bookman Old Style" w:hAnsiTheme="majorBidi" w:cstheme="majorBidi"/>
                <w:bCs/>
                <w:szCs w:val="24"/>
                <w:lang w:val="tt-RU"/>
              </w:rPr>
              <w:t>1</w:t>
            </w:r>
            <w:r>
              <w:rPr>
                <w:rFonts w:asciiTheme="majorBidi" w:eastAsia="Bookman Old Style" w:hAnsiTheme="majorBidi" w:cstheme="majorBidi"/>
                <w:bCs/>
                <w:szCs w:val="24"/>
              </w:rPr>
              <w:t xml:space="preserve"> ч.)</w:t>
            </w:r>
          </w:p>
          <w:p w:rsidR="009A3C40" w:rsidRDefault="009A3C40" w:rsidP="009A3C40">
            <w:pPr>
              <w:widowControl w:val="0"/>
              <w:numPr>
                <w:ilvl w:val="1"/>
                <w:numId w:val="5"/>
              </w:numPr>
              <w:tabs>
                <w:tab w:val="left" w:pos="447"/>
              </w:tabs>
              <w:autoSpaceDE w:val="0"/>
              <w:autoSpaceDN w:val="0"/>
              <w:ind w:left="22" w:firstLine="0"/>
              <w:rPr>
                <w:rFonts w:asciiTheme="majorBidi" w:eastAsia="Calibri" w:hAnsiTheme="majorBidi" w:cstheme="majorBidi"/>
                <w:b/>
                <w:szCs w:val="24"/>
                <w:lang w:val="tt-RU"/>
              </w:rPr>
            </w:pPr>
            <w:r>
              <w:rPr>
                <w:rFonts w:asciiTheme="majorBidi" w:eastAsia="Bookman Old Style" w:hAnsiTheme="majorBidi" w:cstheme="majorBidi"/>
                <w:bCs/>
                <w:szCs w:val="24"/>
              </w:rPr>
              <w:t xml:space="preserve">Мы любим чистоту.  </w:t>
            </w:r>
            <w:r>
              <w:rPr>
                <w:rFonts w:asciiTheme="majorBidi" w:eastAsia="Bookman Old Style" w:hAnsiTheme="majorBidi" w:cstheme="majorBidi"/>
                <w:szCs w:val="24"/>
              </w:rPr>
              <w:t>Предметы личной гигиены. (9 ч.)</w:t>
            </w:r>
          </w:p>
        </w:tc>
        <w:tc>
          <w:tcPr>
            <w:tcW w:w="1417"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rsidR="009A3C40" w:rsidRDefault="009A3C40" w:rsidP="0099241C">
            <w:pPr>
              <w:jc w:val="center"/>
              <w:rPr>
                <w:rFonts w:ascii="Times New Roman" w:hAnsi="Times New Roman"/>
                <w:color w:val="FF0000"/>
                <w:szCs w:val="24"/>
              </w:rPr>
            </w:pPr>
          </w:p>
        </w:tc>
        <w:tc>
          <w:tcPr>
            <w:tcW w:w="3106" w:type="dxa"/>
            <w:tcBorders>
              <w:top w:val="single" w:sz="4" w:space="0" w:color="auto"/>
              <w:left w:val="single" w:sz="4" w:space="0" w:color="auto"/>
              <w:bottom w:val="single" w:sz="4" w:space="0" w:color="auto"/>
              <w:right w:val="single" w:sz="4" w:space="0" w:color="auto"/>
            </w:tcBorders>
            <w:hideMark/>
          </w:tcPr>
          <w:p w:rsidR="009A3C40" w:rsidRDefault="009A3C40" w:rsidP="0099241C">
            <w:pPr>
              <w:rPr>
                <w:rFonts w:eastAsia="Calibri"/>
                <w:color w:val="0000FF"/>
              </w:rPr>
            </w:pPr>
            <w:hyperlink r:id="rId24" w:history="1">
              <w:r>
                <w:rPr>
                  <w:rStyle w:val="a5"/>
                  <w:rFonts w:eastAsia="Calibri"/>
                  <w:color w:val="0000FF"/>
                  <w:szCs w:val="24"/>
                </w:rPr>
                <w:t>http://tatarschool.ru/tatar-tele</w:t>
              </w:r>
            </w:hyperlink>
            <w:hyperlink r:id="rId25" w:history="1">
              <w:r>
                <w:rPr>
                  <w:rStyle w:val="a5"/>
                  <w:szCs w:val="24"/>
                </w:rPr>
                <w:t>http://www.tatarmultfilm.ru/</w:t>
              </w:r>
            </w:hyperlink>
          </w:p>
          <w:p w:rsidR="009A3C40" w:rsidRDefault="009A3C40" w:rsidP="0099241C">
            <w:pPr>
              <w:rPr>
                <w:rFonts w:ascii="Times New Roman" w:eastAsia="Calibri" w:hAnsi="Times New Roman"/>
                <w:color w:val="0000FF"/>
                <w:szCs w:val="24"/>
                <w:u w:val="single"/>
              </w:rPr>
            </w:pPr>
            <w:hyperlink r:id="rId26" w:history="1">
              <w:r>
                <w:rPr>
                  <w:rStyle w:val="a5"/>
                  <w:rFonts w:eastAsia="Calibri"/>
                  <w:szCs w:val="24"/>
                </w:rPr>
                <w:t>https://learningapps.org/822306</w:t>
              </w:r>
            </w:hyperlink>
          </w:p>
          <w:p w:rsidR="009A3C40" w:rsidRDefault="009A3C40" w:rsidP="0099241C">
            <w:pPr>
              <w:rPr>
                <w:rFonts w:ascii="Times New Roman" w:eastAsia="Calibri" w:hAnsi="Times New Roman"/>
                <w:szCs w:val="24"/>
                <w:lang w:val="tt-RU"/>
              </w:rPr>
            </w:pPr>
            <w:hyperlink r:id="rId27" w:history="1">
              <w:r>
                <w:rPr>
                  <w:rStyle w:val="a5"/>
                  <w:rFonts w:eastAsia="Calibri"/>
                  <w:szCs w:val="24"/>
                  <w:lang w:val="tt-RU"/>
                </w:rPr>
                <w:t>https://infourok.ru/prezentaciya-po-tatarskomu-yazyku-na-temu-u-doktora-2-klass-4913156.html</w:t>
              </w:r>
            </w:hyperlink>
          </w:p>
          <w:p w:rsidR="009A3C40" w:rsidRDefault="009A3C40" w:rsidP="0099241C">
            <w:pPr>
              <w:rPr>
                <w:rFonts w:ascii="Times New Roman" w:eastAsia="Calibri" w:hAnsi="Times New Roman"/>
                <w:szCs w:val="24"/>
                <w:lang w:val="tt-RU"/>
              </w:rPr>
            </w:pPr>
            <w:hyperlink r:id="rId28" w:history="1">
              <w:r>
                <w:rPr>
                  <w:rStyle w:val="a5"/>
                  <w:rFonts w:eastAsia="Calibri"/>
                  <w:szCs w:val="24"/>
                  <w:lang w:val="tt-RU"/>
                </w:rPr>
                <w:t>https://yandex.ru/video/preview/17189236880204969756</w:t>
              </w:r>
            </w:hyperlink>
          </w:p>
        </w:tc>
      </w:tr>
      <w:tr w:rsidR="009A3C40" w:rsidTr="0099241C">
        <w:trPr>
          <w:trHeight w:val="274"/>
          <w:jc w:val="center"/>
        </w:trPr>
        <w:tc>
          <w:tcPr>
            <w:tcW w:w="3249" w:type="dxa"/>
            <w:tcBorders>
              <w:top w:val="single" w:sz="4" w:space="0" w:color="auto"/>
              <w:left w:val="single" w:sz="4" w:space="0" w:color="auto"/>
              <w:bottom w:val="single" w:sz="4" w:space="0" w:color="auto"/>
              <w:right w:val="single" w:sz="4" w:space="0" w:color="auto"/>
            </w:tcBorders>
            <w:hideMark/>
          </w:tcPr>
          <w:p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lang w:val="tt-RU"/>
              </w:rPr>
            </w:pPr>
            <w:r>
              <w:rPr>
                <w:rFonts w:asciiTheme="majorBidi" w:eastAsia="Bookman Old Style" w:hAnsiTheme="majorBidi" w:cstheme="majorBidi"/>
                <w:b/>
                <w:szCs w:val="24"/>
              </w:rPr>
              <w:t>Мир моих увлечений</w:t>
            </w:r>
          </w:p>
          <w:p w:rsidR="009A3C40" w:rsidRDefault="009A3C40" w:rsidP="009A3C40">
            <w:pPr>
              <w:widowControl w:val="0"/>
              <w:numPr>
                <w:ilvl w:val="1"/>
                <w:numId w:val="5"/>
              </w:numPr>
              <w:tabs>
                <w:tab w:val="left" w:pos="447"/>
              </w:tabs>
              <w:autoSpaceDE w:val="0"/>
              <w:autoSpaceDN w:val="0"/>
              <w:ind w:left="22" w:firstLine="0"/>
              <w:rPr>
                <w:rFonts w:asciiTheme="majorBidi" w:eastAsia="Bookman Old Style" w:hAnsiTheme="majorBidi" w:cstheme="majorBidi"/>
                <w:bCs/>
                <w:szCs w:val="24"/>
              </w:rPr>
            </w:pPr>
            <w:r>
              <w:rPr>
                <w:rFonts w:asciiTheme="majorBidi" w:eastAsia="Bookman Old Style" w:hAnsiTheme="majorBidi" w:cstheme="majorBidi"/>
                <w:bCs/>
                <w:szCs w:val="24"/>
              </w:rPr>
              <w:t>Зимние и летние забавы. Спортивные игры. (</w:t>
            </w:r>
            <w:r>
              <w:rPr>
                <w:rFonts w:asciiTheme="majorBidi" w:eastAsia="Bookman Old Style" w:hAnsiTheme="majorBidi" w:cstheme="majorBidi"/>
                <w:bCs/>
                <w:szCs w:val="24"/>
                <w:lang w:val="tt-RU"/>
              </w:rPr>
              <w:t>6</w:t>
            </w:r>
            <w:r>
              <w:rPr>
                <w:rFonts w:asciiTheme="majorBidi" w:eastAsia="Bookman Old Style" w:hAnsiTheme="majorBidi" w:cstheme="majorBidi"/>
                <w:bCs/>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rsidR="009A3C40" w:rsidRDefault="009A3C40" w:rsidP="0099241C">
            <w:pPr>
              <w:widowControl w:val="0"/>
              <w:autoSpaceDE w:val="0"/>
              <w:autoSpaceDN w:val="0"/>
              <w:jc w:val="center"/>
              <w:rPr>
                <w:rFonts w:asciiTheme="majorBidi" w:eastAsia="Bookman Old Style" w:hAnsiTheme="majorBidi" w:cstheme="majorBidi"/>
                <w:szCs w:val="24"/>
                <w:lang w:val="tt-RU"/>
              </w:rPr>
            </w:pPr>
          </w:p>
          <w:p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rsidR="009A3C40" w:rsidRDefault="009A3C40" w:rsidP="0099241C">
            <w:pPr>
              <w:jc w:val="center"/>
              <w:rPr>
                <w:rFonts w:ascii="Times New Roman" w:hAnsi="Times New Roman"/>
                <w:color w:val="FF0000"/>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rsidR="009A3C40" w:rsidRDefault="009A3C40" w:rsidP="0099241C">
            <w:pPr>
              <w:rPr>
                <w:rFonts w:ascii="Times New Roman" w:eastAsia="Calibri" w:hAnsi="Times New Roman"/>
                <w:color w:val="0000FF"/>
                <w:szCs w:val="24"/>
                <w:u w:val="single"/>
              </w:rPr>
            </w:pPr>
            <w:hyperlink r:id="rId29" w:history="1">
              <w:r>
                <w:rPr>
                  <w:rStyle w:val="a5"/>
                  <w:rFonts w:eastAsia="Calibri"/>
                  <w:color w:val="0000FF"/>
                  <w:szCs w:val="24"/>
                </w:rPr>
                <w:t>http://tatarschool.ru/tatar-tele</w:t>
              </w:r>
            </w:hyperlink>
            <w:hyperlink r:id="rId30" w:history="1">
              <w:r>
                <w:rPr>
                  <w:rStyle w:val="a5"/>
                  <w:szCs w:val="24"/>
                </w:rPr>
                <w:t>http://www.tatarmultfilm.ru/</w:t>
              </w:r>
            </w:hyperlink>
          </w:p>
        </w:tc>
      </w:tr>
      <w:tr w:rsidR="009A3C40" w:rsidRPr="009A3C40"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rPr>
            </w:pPr>
            <w:r>
              <w:rPr>
                <w:rFonts w:asciiTheme="majorBidi" w:eastAsia="Bookman Old Style" w:hAnsiTheme="majorBidi" w:cstheme="majorBidi"/>
                <w:b/>
                <w:szCs w:val="24"/>
              </w:rPr>
              <w:t>Мир вокруг меня</w:t>
            </w:r>
          </w:p>
          <w:p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hAnsiTheme="majorBidi" w:cstheme="majorBidi"/>
                <w:szCs w:val="24"/>
              </w:rPr>
              <w:t>Мы идем в школу. (31 ч.)</w:t>
            </w:r>
          </w:p>
          <w:p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 магазине. (10 ч.)</w:t>
            </w:r>
          </w:p>
          <w:p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 городе. В селе. Транспорт. (4 ч.)</w:t>
            </w:r>
            <w:r>
              <w:rPr>
                <w:rFonts w:asciiTheme="majorBidi" w:eastAsia="Calibri" w:hAnsiTheme="majorBidi" w:cstheme="majorBidi"/>
                <w:szCs w:val="24"/>
                <w:lang w:val="tt-RU"/>
              </w:rPr>
              <w:t xml:space="preserve"> </w:t>
            </w:r>
          </w:p>
          <w:p w:rsidR="009A3C40" w:rsidRDefault="009A3C40" w:rsidP="009A3C40">
            <w:pPr>
              <w:numPr>
                <w:ilvl w:val="1"/>
                <w:numId w:val="5"/>
              </w:numPr>
              <w:tabs>
                <w:tab w:val="left" w:pos="447"/>
              </w:tabs>
              <w:spacing w:line="276" w:lineRule="auto"/>
              <w:ind w:left="0" w:firstLine="22"/>
              <w:contextualSpacing/>
              <w:rPr>
                <w:rFonts w:asciiTheme="majorBidi" w:eastAsia="Calibri" w:hAnsiTheme="majorBidi" w:cstheme="majorBidi"/>
                <w:szCs w:val="24"/>
              </w:rPr>
            </w:pPr>
            <w:r>
              <w:rPr>
                <w:rFonts w:asciiTheme="majorBidi" w:eastAsia="Calibri" w:hAnsiTheme="majorBidi" w:cstheme="majorBidi"/>
                <w:szCs w:val="24"/>
              </w:rPr>
              <w:t>Времена года. (1</w:t>
            </w:r>
            <w:r>
              <w:rPr>
                <w:rFonts w:asciiTheme="majorBidi" w:eastAsia="Calibri" w:hAnsiTheme="majorBidi" w:cstheme="majorBidi"/>
                <w:szCs w:val="24"/>
                <w:lang w:val="tt-RU"/>
              </w:rPr>
              <w:t>5</w:t>
            </w:r>
            <w:r>
              <w:rPr>
                <w:rFonts w:asciiTheme="majorBidi" w:eastAsia="Calibri" w:hAnsiTheme="majorBidi" w:cstheme="majorBidi"/>
                <w:szCs w:val="24"/>
              </w:rPr>
              <w:t xml:space="preserve"> ч.)</w:t>
            </w:r>
          </w:p>
        </w:tc>
        <w:tc>
          <w:tcPr>
            <w:tcW w:w="1417" w:type="dxa"/>
            <w:tcBorders>
              <w:top w:val="single" w:sz="4" w:space="0" w:color="auto"/>
              <w:left w:val="single" w:sz="4" w:space="0" w:color="auto"/>
              <w:bottom w:val="single" w:sz="4" w:space="0" w:color="auto"/>
              <w:right w:val="single" w:sz="4" w:space="0" w:color="auto"/>
            </w:tcBorders>
          </w:tcPr>
          <w:p w:rsidR="009A3C40" w:rsidRDefault="009A3C40" w:rsidP="0099241C">
            <w:pPr>
              <w:widowControl w:val="0"/>
              <w:autoSpaceDE w:val="0"/>
              <w:autoSpaceDN w:val="0"/>
              <w:jc w:val="center"/>
              <w:rPr>
                <w:rFonts w:asciiTheme="majorBidi" w:eastAsia="Bookman Old Style" w:hAnsiTheme="majorBidi" w:cstheme="majorBidi"/>
                <w:bCs/>
                <w:szCs w:val="24"/>
                <w:lang w:val="tt-RU"/>
              </w:rPr>
            </w:pPr>
          </w:p>
          <w:p w:rsidR="009A3C40" w:rsidRDefault="009A3C40" w:rsidP="0099241C">
            <w:pPr>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color w:val="FF0000"/>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hideMark/>
          </w:tcPr>
          <w:p w:rsidR="009A3C40" w:rsidRDefault="009A3C40" w:rsidP="0099241C">
            <w:pPr>
              <w:rPr>
                <w:rFonts w:ascii="Times New Roman" w:eastAsia="Calibri" w:hAnsi="Times New Roman"/>
                <w:color w:val="0000FF"/>
                <w:szCs w:val="24"/>
                <w:u w:val="single"/>
              </w:rPr>
            </w:pPr>
            <w:hyperlink r:id="rId31" w:history="1">
              <w:r>
                <w:rPr>
                  <w:rStyle w:val="a5"/>
                  <w:rFonts w:eastAsia="Calibri"/>
                  <w:color w:val="0000FF"/>
                  <w:szCs w:val="24"/>
                </w:rPr>
                <w:t>http://tatarschool.ru/tatar-tele</w:t>
              </w:r>
            </w:hyperlink>
          </w:p>
          <w:p w:rsidR="009A3C40" w:rsidRDefault="009A3C40" w:rsidP="0099241C">
            <w:pPr>
              <w:rPr>
                <w:rFonts w:ascii="Times New Roman" w:eastAsia="Calibri" w:hAnsi="Times New Roman"/>
                <w:szCs w:val="24"/>
              </w:rPr>
            </w:pPr>
            <w:hyperlink r:id="rId32" w:history="1">
              <w:r>
                <w:rPr>
                  <w:rStyle w:val="a5"/>
                  <w:szCs w:val="24"/>
                </w:rPr>
                <w:t>http://www.tatarmultfilm.ru/</w:t>
              </w:r>
            </w:hyperlink>
          </w:p>
          <w:p w:rsidR="009A3C40" w:rsidRDefault="009A3C40" w:rsidP="0099241C">
            <w:pPr>
              <w:rPr>
                <w:rFonts w:ascii="Times New Roman" w:eastAsia="Calibri" w:hAnsi="Times New Roman"/>
                <w:szCs w:val="24"/>
              </w:rPr>
            </w:pPr>
            <w:hyperlink r:id="rId33" w:history="1">
              <w:r>
                <w:rPr>
                  <w:rStyle w:val="a5"/>
                  <w:rFonts w:eastAsia="Calibri"/>
                  <w:szCs w:val="24"/>
                </w:rPr>
                <w:t>https://learningapps.org/851269</w:t>
              </w:r>
            </w:hyperlink>
          </w:p>
          <w:p w:rsidR="009A3C40" w:rsidRDefault="009A3C40" w:rsidP="0099241C">
            <w:pPr>
              <w:rPr>
                <w:rFonts w:ascii="Times New Roman" w:eastAsia="Calibri" w:hAnsi="Times New Roman"/>
                <w:szCs w:val="24"/>
              </w:rPr>
            </w:pPr>
            <w:r>
              <w:rPr>
                <w:rFonts w:ascii="Times New Roman" w:eastAsia="Calibri" w:hAnsi="Times New Roman"/>
                <w:szCs w:val="24"/>
              </w:rPr>
              <w:t>http://ganiev.org/</w:t>
            </w:r>
          </w:p>
          <w:p w:rsidR="009A3C40" w:rsidRDefault="009A3C40" w:rsidP="0099241C">
            <w:pPr>
              <w:rPr>
                <w:rFonts w:ascii="Times New Roman" w:hAnsi="Times New Roman"/>
                <w:szCs w:val="24"/>
              </w:rPr>
            </w:pPr>
            <w:r>
              <w:rPr>
                <w:rFonts w:ascii="Times New Roman" w:hAnsi="Times New Roman"/>
                <w:szCs w:val="24"/>
              </w:rPr>
              <w:t>https://learningapps.org/836925</w:t>
            </w:r>
          </w:p>
          <w:p w:rsidR="009A3C40" w:rsidRDefault="009A3C40" w:rsidP="0099241C">
            <w:pPr>
              <w:rPr>
                <w:rStyle w:val="a5"/>
                <w:rFonts w:eastAsia="Calibri"/>
              </w:rPr>
            </w:pPr>
            <w:hyperlink r:id="rId34" w:history="1">
              <w:r>
                <w:rPr>
                  <w:rStyle w:val="a5"/>
                  <w:rFonts w:eastAsia="Calibri"/>
                  <w:szCs w:val="24"/>
                </w:rPr>
                <w:t>https://learningapps.org/845696</w:t>
              </w:r>
            </w:hyperlink>
          </w:p>
          <w:p w:rsidR="009A3C40" w:rsidRDefault="009A3C40" w:rsidP="0099241C">
            <w:hyperlink r:id="rId35" w:history="1">
              <w:r>
                <w:rPr>
                  <w:rStyle w:val="a5"/>
                  <w:rFonts w:eastAsia="Calibri"/>
                  <w:szCs w:val="24"/>
                </w:rPr>
                <w:t>https://learningapps.org/886796</w:t>
              </w:r>
            </w:hyperlink>
          </w:p>
          <w:p w:rsidR="009A3C40" w:rsidRDefault="009A3C40" w:rsidP="0099241C">
            <w:pPr>
              <w:rPr>
                <w:rFonts w:ascii="Times New Roman" w:eastAsia="Calibri" w:hAnsi="Times New Roman"/>
                <w:szCs w:val="24"/>
                <w:lang w:val="tt-RU"/>
              </w:rPr>
            </w:pPr>
            <w:r>
              <w:rPr>
                <w:rFonts w:ascii="Times New Roman" w:eastAsia="Calibri" w:hAnsi="Times New Roman"/>
                <w:szCs w:val="24"/>
              </w:rPr>
              <w:t>https://learningapps.org/886796</w:t>
            </w:r>
          </w:p>
          <w:p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lastRenderedPageBreak/>
              <w:t>https://nsportal.ru/nachalnaya-shkola/regionalnyy-komponent/2017/03/22/tablitsy-po-tatarskomu-yazyku</w:t>
            </w:r>
          </w:p>
          <w:p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t>earningapps.org/16866169</w:t>
            </w:r>
          </w:p>
          <w:p w:rsidR="009A3C40" w:rsidRDefault="009A3C40" w:rsidP="0099241C">
            <w:pPr>
              <w:rPr>
                <w:rFonts w:ascii="Times New Roman" w:eastAsia="Calibri" w:hAnsi="Times New Roman"/>
                <w:szCs w:val="24"/>
                <w:lang w:val="tt-RU"/>
              </w:rPr>
            </w:pPr>
            <w:hyperlink r:id="rId36" w:history="1">
              <w:r>
                <w:rPr>
                  <w:rStyle w:val="a5"/>
                  <w:rFonts w:eastAsia="Calibri"/>
                  <w:szCs w:val="24"/>
                  <w:lang w:val="tt-RU"/>
                </w:rPr>
                <w:t>https://www.youtube.com/watch?v=GCXLxkU0x2I</w:t>
              </w:r>
            </w:hyperlink>
          </w:p>
          <w:p w:rsidR="009A3C40" w:rsidRDefault="009A3C40" w:rsidP="0099241C">
            <w:pPr>
              <w:rPr>
                <w:rFonts w:ascii="Times New Roman" w:eastAsia="Calibri" w:hAnsi="Times New Roman"/>
                <w:szCs w:val="24"/>
                <w:lang w:val="tt-RU"/>
              </w:rPr>
            </w:pPr>
            <w:hyperlink r:id="rId37" w:history="1">
              <w:r>
                <w:rPr>
                  <w:rStyle w:val="a5"/>
                  <w:rFonts w:eastAsia="Calibri"/>
                  <w:szCs w:val="24"/>
                  <w:lang w:val="tt-RU"/>
                </w:rPr>
                <w:t>https://infourok.ru/prezentaciya-po-tatarskomu-yaziku-bazarda-klass-3756019.html</w:t>
              </w:r>
            </w:hyperlink>
          </w:p>
          <w:p w:rsidR="009A3C40" w:rsidRDefault="009A3C40" w:rsidP="0099241C">
            <w:pPr>
              <w:rPr>
                <w:rFonts w:ascii="Times New Roman" w:eastAsia="Calibri" w:hAnsi="Times New Roman"/>
                <w:szCs w:val="24"/>
                <w:lang w:val="tt-RU"/>
              </w:rPr>
            </w:pPr>
            <w:hyperlink r:id="rId38" w:history="1">
              <w:r>
                <w:rPr>
                  <w:rStyle w:val="a5"/>
                  <w:rFonts w:eastAsia="Calibri"/>
                  <w:szCs w:val="24"/>
                  <w:lang w:val="tt-RU"/>
                </w:rPr>
                <w:t>https://yandex.ru/video/preview/3300382698190043258</w:t>
              </w:r>
            </w:hyperlink>
          </w:p>
          <w:p w:rsidR="009A3C40" w:rsidRDefault="009A3C40" w:rsidP="0099241C">
            <w:pPr>
              <w:rPr>
                <w:rFonts w:ascii="Times New Roman" w:eastAsia="Calibri" w:hAnsi="Times New Roman"/>
                <w:szCs w:val="24"/>
                <w:lang w:val="tt-RU"/>
              </w:rPr>
            </w:pPr>
            <w:r>
              <w:rPr>
                <w:rFonts w:ascii="Times New Roman" w:eastAsia="Calibri" w:hAnsi="Times New Roman"/>
                <w:szCs w:val="24"/>
                <w:lang w:val="tt-RU"/>
              </w:rPr>
              <w:t>https://ppt4web.ru/nachalnaja-shkola/prezentacija-po-tatarskomu-jazyku-na-temu-kyshky-uennar-klass.html</w:t>
            </w:r>
          </w:p>
        </w:tc>
      </w:tr>
      <w:tr w:rsidR="009A3C40" w:rsidTr="0099241C">
        <w:trPr>
          <w:trHeight w:val="2192"/>
          <w:jc w:val="center"/>
        </w:trPr>
        <w:tc>
          <w:tcPr>
            <w:tcW w:w="3249" w:type="dxa"/>
            <w:tcBorders>
              <w:top w:val="single" w:sz="4" w:space="0" w:color="auto"/>
              <w:left w:val="single" w:sz="4" w:space="0" w:color="auto"/>
              <w:bottom w:val="single" w:sz="4" w:space="0" w:color="auto"/>
              <w:right w:val="single" w:sz="4" w:space="0" w:color="auto"/>
            </w:tcBorders>
          </w:tcPr>
          <w:p w:rsidR="009A3C40" w:rsidRDefault="009A3C40" w:rsidP="009A3C40">
            <w:pPr>
              <w:widowControl w:val="0"/>
              <w:numPr>
                <w:ilvl w:val="0"/>
                <w:numId w:val="5"/>
              </w:numPr>
              <w:autoSpaceDE w:val="0"/>
              <w:autoSpaceDN w:val="0"/>
              <w:ind w:left="447" w:hanging="425"/>
              <w:rPr>
                <w:rFonts w:asciiTheme="majorBidi" w:eastAsia="Bookman Old Style" w:hAnsiTheme="majorBidi" w:cstheme="majorBidi"/>
                <w:b/>
                <w:szCs w:val="24"/>
                <w:lang w:val="tt-RU"/>
              </w:rPr>
            </w:pPr>
            <w:r>
              <w:rPr>
                <w:rFonts w:asciiTheme="majorBidi" w:eastAsia="Bookman Old Style" w:hAnsiTheme="majorBidi" w:cstheme="majorBidi"/>
                <w:b/>
                <w:szCs w:val="24"/>
              </w:rPr>
              <w:lastRenderedPageBreak/>
              <w:t>Моя Родина</w:t>
            </w:r>
          </w:p>
          <w:p w:rsidR="009A3C40" w:rsidRDefault="009A3C40" w:rsidP="009A3C40">
            <w:pPr>
              <w:widowControl w:val="0"/>
              <w:numPr>
                <w:ilvl w:val="1"/>
                <w:numId w:val="5"/>
              </w:numPr>
              <w:tabs>
                <w:tab w:val="left" w:pos="0"/>
                <w:tab w:val="left" w:pos="447"/>
              </w:tabs>
              <w:autoSpaceDE w:val="0"/>
              <w:autoSpaceDN w:val="0"/>
              <w:spacing w:line="276" w:lineRule="auto"/>
              <w:ind w:left="22" w:firstLine="0"/>
              <w:contextualSpacing/>
              <w:rPr>
                <w:rFonts w:asciiTheme="majorBidi" w:eastAsia="Calibri" w:hAnsiTheme="majorBidi" w:cstheme="majorBidi"/>
                <w:szCs w:val="24"/>
              </w:rPr>
            </w:pPr>
            <w:r>
              <w:rPr>
                <w:rFonts w:asciiTheme="majorBidi" w:eastAsia="Calibri" w:hAnsiTheme="majorBidi" w:cstheme="majorBidi"/>
                <w:bCs/>
                <w:szCs w:val="24"/>
                <w:lang w:val="tt-RU"/>
              </w:rPr>
              <w:t>Казань – столица Республики Татарстан. (8 ч.)</w:t>
            </w:r>
          </w:p>
          <w:p w:rsidR="009A3C40" w:rsidRDefault="009A3C40" w:rsidP="009A3C40">
            <w:pPr>
              <w:widowControl w:val="0"/>
              <w:numPr>
                <w:ilvl w:val="1"/>
                <w:numId w:val="5"/>
              </w:numPr>
              <w:tabs>
                <w:tab w:val="left" w:pos="447"/>
              </w:tabs>
              <w:autoSpaceDE w:val="0"/>
              <w:autoSpaceDN w:val="0"/>
              <w:spacing w:line="276" w:lineRule="auto"/>
              <w:ind w:left="22" w:firstLine="0"/>
              <w:contextualSpacing/>
              <w:rPr>
                <w:rFonts w:asciiTheme="majorBidi" w:eastAsia="Calibri" w:hAnsiTheme="majorBidi" w:cstheme="majorBidi"/>
                <w:szCs w:val="24"/>
              </w:rPr>
            </w:pPr>
            <w:r>
              <w:rPr>
                <w:rFonts w:asciiTheme="majorBidi" w:eastAsia="Calibri" w:hAnsiTheme="majorBidi" w:cstheme="majorBidi"/>
                <w:szCs w:val="24"/>
              </w:rPr>
              <w:t>Татарские национальные блюда. (</w:t>
            </w:r>
            <w:r>
              <w:rPr>
                <w:rFonts w:asciiTheme="majorBidi" w:eastAsia="Calibri" w:hAnsiTheme="majorBidi" w:cstheme="majorBidi"/>
                <w:szCs w:val="24"/>
                <w:lang w:val="tt-RU"/>
              </w:rPr>
              <w:t>2</w:t>
            </w:r>
            <w:r>
              <w:rPr>
                <w:rFonts w:asciiTheme="majorBidi" w:eastAsia="Calibri" w:hAnsiTheme="majorBidi" w:cstheme="majorBidi"/>
                <w:szCs w:val="24"/>
              </w:rPr>
              <w:t xml:space="preserve"> ч.)</w:t>
            </w:r>
          </w:p>
          <w:p w:rsidR="009A3C40" w:rsidRDefault="009A3C40" w:rsidP="0099241C">
            <w:pPr>
              <w:widowControl w:val="0"/>
              <w:tabs>
                <w:tab w:val="left" w:pos="447"/>
              </w:tabs>
              <w:autoSpaceDE w:val="0"/>
              <w:autoSpaceDN w:val="0"/>
              <w:ind w:left="22"/>
              <w:contextualSpacing/>
              <w:rPr>
                <w:rFonts w:asciiTheme="majorBidi" w:eastAsia="Calibri" w:hAnsiTheme="majorBidi" w:cstheme="majorBidi"/>
                <w:szCs w:val="24"/>
              </w:rPr>
            </w:pPr>
            <w:r>
              <w:rPr>
                <w:rFonts w:asciiTheme="majorBidi" w:eastAsia="Calibri" w:hAnsiTheme="majorBidi" w:cstheme="majorBidi"/>
                <w:szCs w:val="24"/>
                <w:lang w:val="tt-RU"/>
              </w:rPr>
              <w:t>Праздники. (6 ч.)</w:t>
            </w:r>
          </w:p>
          <w:p w:rsidR="009A3C40" w:rsidRDefault="009A3C40" w:rsidP="0099241C">
            <w:pPr>
              <w:widowControl w:val="0"/>
              <w:tabs>
                <w:tab w:val="left" w:pos="447"/>
              </w:tabs>
              <w:autoSpaceDE w:val="0"/>
              <w:autoSpaceDN w:val="0"/>
              <w:contextualSpacing/>
              <w:rPr>
                <w:rFonts w:asciiTheme="majorBidi" w:eastAsia="Calibri" w:hAnsiTheme="majorBidi" w:cstheme="majorBidi"/>
                <w:szCs w:val="24"/>
              </w:rPr>
            </w:pPr>
          </w:p>
        </w:tc>
        <w:tc>
          <w:tcPr>
            <w:tcW w:w="1417" w:type="dxa"/>
            <w:tcBorders>
              <w:top w:val="single" w:sz="4" w:space="0" w:color="auto"/>
              <w:left w:val="single" w:sz="4" w:space="0" w:color="auto"/>
              <w:bottom w:val="single" w:sz="4" w:space="0" w:color="auto"/>
              <w:right w:val="single" w:sz="4" w:space="0" w:color="auto"/>
            </w:tcBorders>
          </w:tcPr>
          <w:p w:rsidR="009A3C40" w:rsidRDefault="009A3C40" w:rsidP="0099241C">
            <w:pPr>
              <w:widowControl w:val="0"/>
              <w:autoSpaceDE w:val="0"/>
              <w:autoSpaceDN w:val="0"/>
              <w:jc w:val="center"/>
              <w:rPr>
                <w:rFonts w:ascii="Times New Roman" w:hAnsi="Times New Roman"/>
                <w:szCs w:val="24"/>
              </w:rPr>
            </w:pPr>
          </w:p>
        </w:tc>
        <w:tc>
          <w:tcPr>
            <w:tcW w:w="1559" w:type="dxa"/>
            <w:tcBorders>
              <w:top w:val="single" w:sz="4" w:space="0" w:color="auto"/>
              <w:left w:val="single" w:sz="4" w:space="0" w:color="auto"/>
              <w:bottom w:val="single" w:sz="4" w:space="0" w:color="auto"/>
              <w:right w:val="single" w:sz="4" w:space="0" w:color="auto"/>
            </w:tcBorders>
          </w:tcPr>
          <w:p w:rsidR="009A3C40" w:rsidRDefault="009A3C40" w:rsidP="0099241C">
            <w:pPr>
              <w:jc w:val="center"/>
              <w:rPr>
                <w:rFonts w:ascii="Times New Roman" w:hAnsi="Times New Roman"/>
                <w:color w:val="FF0000"/>
                <w:szCs w:val="24"/>
                <w:highlight w:val="yellow"/>
              </w:rPr>
            </w:pPr>
          </w:p>
        </w:tc>
        <w:tc>
          <w:tcPr>
            <w:tcW w:w="3106" w:type="dxa"/>
            <w:tcBorders>
              <w:top w:val="single" w:sz="4" w:space="0" w:color="auto"/>
              <w:left w:val="single" w:sz="4" w:space="0" w:color="auto"/>
              <w:bottom w:val="single" w:sz="4" w:space="0" w:color="auto"/>
              <w:right w:val="single" w:sz="4" w:space="0" w:color="auto"/>
            </w:tcBorders>
            <w:hideMark/>
          </w:tcPr>
          <w:p w:rsidR="009A3C40" w:rsidRDefault="009A3C40" w:rsidP="0099241C">
            <w:pPr>
              <w:rPr>
                <w:rFonts w:ascii="Times New Roman" w:eastAsia="Calibri" w:hAnsi="Times New Roman"/>
                <w:color w:val="0000FF"/>
                <w:szCs w:val="24"/>
                <w:u w:val="single"/>
              </w:rPr>
            </w:pPr>
            <w:hyperlink r:id="rId39" w:history="1">
              <w:r>
                <w:rPr>
                  <w:rStyle w:val="a5"/>
                  <w:rFonts w:eastAsia="Calibri"/>
                  <w:color w:val="0000FF"/>
                  <w:szCs w:val="24"/>
                </w:rPr>
                <w:t>http://tatarschool.ru/tatar-tele</w:t>
              </w:r>
            </w:hyperlink>
            <w:hyperlink r:id="rId40" w:history="1">
              <w:r>
                <w:rPr>
                  <w:rStyle w:val="a5"/>
                  <w:szCs w:val="24"/>
                </w:rPr>
                <w:t>http://www.tatarmultfilm.ru/</w:t>
              </w:r>
            </w:hyperlink>
          </w:p>
          <w:p w:rsidR="009A3C40" w:rsidRDefault="009A3C40" w:rsidP="0099241C">
            <w:pPr>
              <w:rPr>
                <w:rFonts w:ascii="Times New Roman" w:eastAsia="Calibri" w:hAnsi="Times New Roman"/>
                <w:color w:val="0000FF"/>
                <w:szCs w:val="24"/>
                <w:u w:val="single"/>
              </w:rPr>
            </w:pPr>
            <w:hyperlink r:id="rId41" w:history="1">
              <w:r>
                <w:rPr>
                  <w:rStyle w:val="a5"/>
                  <w:rFonts w:eastAsia="Calibri"/>
                  <w:szCs w:val="24"/>
                </w:rPr>
                <w:t>https://learningapps.org/827258</w:t>
              </w:r>
            </w:hyperlink>
          </w:p>
          <w:p w:rsidR="009A3C40" w:rsidRDefault="009A3C40" w:rsidP="0099241C">
            <w:pPr>
              <w:rPr>
                <w:rFonts w:ascii="Times New Roman" w:eastAsia="Calibri" w:hAnsi="Times New Roman"/>
                <w:szCs w:val="24"/>
              </w:rPr>
            </w:pPr>
            <w:r>
              <w:rPr>
                <w:rFonts w:ascii="Times New Roman" w:eastAsia="Calibri" w:hAnsi="Times New Roman"/>
                <w:szCs w:val="24"/>
              </w:rPr>
              <w:t>https://yandex.ru/video/preview/8512772631360291401</w:t>
            </w:r>
          </w:p>
        </w:tc>
      </w:tr>
      <w:tr w:rsidR="009A3C40" w:rsidTr="0099241C">
        <w:trPr>
          <w:jc w:val="center"/>
        </w:trPr>
        <w:tc>
          <w:tcPr>
            <w:tcW w:w="3249" w:type="dxa"/>
            <w:tcBorders>
              <w:top w:val="single" w:sz="4" w:space="0" w:color="auto"/>
              <w:left w:val="single" w:sz="4" w:space="0" w:color="auto"/>
              <w:bottom w:val="single" w:sz="4" w:space="0" w:color="auto"/>
              <w:right w:val="single" w:sz="4" w:space="0" w:color="auto"/>
            </w:tcBorders>
            <w:hideMark/>
          </w:tcPr>
          <w:p w:rsidR="009A3C40" w:rsidRDefault="009A3C40" w:rsidP="0099241C">
            <w:pPr>
              <w:rPr>
                <w:rFonts w:ascii="Times New Roman" w:hAnsi="Times New Roman"/>
                <w:szCs w:val="24"/>
              </w:rPr>
            </w:pPr>
            <w:r>
              <w:rPr>
                <w:rFonts w:ascii="Times New Roman" w:hAnsi="Times New Roman"/>
                <w:szCs w:val="24"/>
              </w:rPr>
              <w:t>ИТОГО</w:t>
            </w:r>
          </w:p>
        </w:tc>
        <w:tc>
          <w:tcPr>
            <w:tcW w:w="1417"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b/>
                <w:szCs w:val="24"/>
              </w:rPr>
            </w:pPr>
            <w:r>
              <w:rPr>
                <w:rFonts w:ascii="Times New Roman" w:hAnsi="Times New Roman"/>
                <w:b/>
                <w:szCs w:val="24"/>
              </w:rPr>
              <w:t>34</w:t>
            </w:r>
          </w:p>
        </w:tc>
        <w:tc>
          <w:tcPr>
            <w:tcW w:w="1559" w:type="dxa"/>
            <w:tcBorders>
              <w:top w:val="single" w:sz="4" w:space="0" w:color="auto"/>
              <w:left w:val="single" w:sz="4" w:space="0" w:color="auto"/>
              <w:bottom w:val="single" w:sz="4" w:space="0" w:color="auto"/>
              <w:right w:val="single" w:sz="4" w:space="0" w:color="auto"/>
            </w:tcBorders>
            <w:hideMark/>
          </w:tcPr>
          <w:p w:rsidR="009A3C40" w:rsidRDefault="009A3C40" w:rsidP="0099241C">
            <w:pPr>
              <w:jc w:val="center"/>
              <w:rPr>
                <w:rFonts w:ascii="Times New Roman" w:hAnsi="Times New Roman"/>
                <w:b/>
                <w:color w:val="FF0000"/>
                <w:szCs w:val="24"/>
                <w:highlight w:val="yellow"/>
                <w:lang w:val="tt-RU"/>
              </w:rPr>
            </w:pPr>
          </w:p>
        </w:tc>
        <w:tc>
          <w:tcPr>
            <w:tcW w:w="3106" w:type="dxa"/>
            <w:tcBorders>
              <w:top w:val="single" w:sz="4" w:space="0" w:color="auto"/>
              <w:left w:val="single" w:sz="4" w:space="0" w:color="auto"/>
              <w:bottom w:val="single" w:sz="4" w:space="0" w:color="auto"/>
              <w:right w:val="single" w:sz="4" w:space="0" w:color="auto"/>
            </w:tcBorders>
          </w:tcPr>
          <w:p w:rsidR="009A3C40" w:rsidRDefault="009A3C40" w:rsidP="0099241C">
            <w:pPr>
              <w:jc w:val="center"/>
              <w:rPr>
                <w:rFonts w:ascii="Times New Roman" w:hAnsi="Times New Roman"/>
                <w:szCs w:val="24"/>
              </w:rPr>
            </w:pPr>
          </w:p>
        </w:tc>
      </w:tr>
    </w:tbl>
    <w:p w:rsidR="009A3C40" w:rsidRDefault="009A3C40" w:rsidP="009A3C40"/>
    <w:p w:rsidR="009A3C40" w:rsidRPr="004D0F9F" w:rsidRDefault="009A3C40" w:rsidP="009A3C40"/>
    <w:p w:rsidR="00CD57F9" w:rsidRPr="008A1210" w:rsidRDefault="00CD57F9" w:rsidP="00CD57F9">
      <w:pPr>
        <w:pStyle w:val="20"/>
        <w:shd w:val="clear" w:color="auto" w:fill="auto"/>
        <w:tabs>
          <w:tab w:val="left" w:pos="1439"/>
        </w:tabs>
        <w:spacing w:before="0" w:after="0" w:line="490" w:lineRule="exact"/>
        <w:rPr>
          <w:b/>
          <w:sz w:val="24"/>
          <w:szCs w:val="24"/>
        </w:rPr>
      </w:pPr>
      <w:r w:rsidRPr="008A1210">
        <w:rPr>
          <w:b/>
          <w:sz w:val="24"/>
          <w:szCs w:val="24"/>
        </w:rPr>
        <w:t xml:space="preserve">Содержание обучения в </w:t>
      </w:r>
      <w:r>
        <w:rPr>
          <w:b/>
          <w:sz w:val="24"/>
          <w:szCs w:val="24"/>
        </w:rPr>
        <w:t>7</w:t>
      </w:r>
      <w:r w:rsidRPr="008A1210">
        <w:rPr>
          <w:b/>
          <w:sz w:val="24"/>
          <w:szCs w:val="24"/>
        </w:rPr>
        <w:t xml:space="preserve"> классе.</w:t>
      </w:r>
    </w:p>
    <w:p w:rsidR="00CD57F9" w:rsidRPr="008A1210" w:rsidRDefault="00CD57F9" w:rsidP="00CD57F9">
      <w:pPr>
        <w:pStyle w:val="20"/>
        <w:shd w:val="clear" w:color="auto" w:fill="auto"/>
        <w:tabs>
          <w:tab w:val="left" w:pos="1650"/>
        </w:tabs>
        <w:spacing w:before="0" w:after="0" w:line="240" w:lineRule="auto"/>
        <w:rPr>
          <w:sz w:val="24"/>
          <w:szCs w:val="24"/>
        </w:rPr>
      </w:pPr>
      <w:r w:rsidRPr="008A1210">
        <w:rPr>
          <w:sz w:val="24"/>
          <w:szCs w:val="24"/>
        </w:rPr>
        <w:t xml:space="preserve">                                Тематическое содержание речи.</w:t>
      </w:r>
    </w:p>
    <w:p w:rsidR="00CD57F9" w:rsidRPr="008A1210" w:rsidRDefault="00CD57F9" w:rsidP="00CD57F9">
      <w:pPr>
        <w:pStyle w:val="20"/>
        <w:numPr>
          <w:ilvl w:val="0"/>
          <w:numId w:val="11"/>
        </w:numPr>
        <w:shd w:val="clear" w:color="auto" w:fill="auto"/>
        <w:tabs>
          <w:tab w:val="left" w:pos="1851"/>
        </w:tabs>
        <w:spacing w:before="0" w:after="0" w:line="240" w:lineRule="auto"/>
        <w:ind w:firstLine="740"/>
        <w:rPr>
          <w:sz w:val="24"/>
          <w:szCs w:val="24"/>
        </w:rPr>
      </w:pPr>
      <w:r w:rsidRPr="008A1210">
        <w:rPr>
          <w:sz w:val="24"/>
          <w:szCs w:val="24"/>
        </w:rPr>
        <w:t>Мир моего «Я»: распорядок дня. Мое здоровье.</w:t>
      </w:r>
    </w:p>
    <w:p w:rsidR="00CD57F9" w:rsidRPr="008A1210" w:rsidRDefault="00CD57F9" w:rsidP="00CD57F9">
      <w:pPr>
        <w:pStyle w:val="20"/>
        <w:numPr>
          <w:ilvl w:val="0"/>
          <w:numId w:val="11"/>
        </w:numPr>
        <w:shd w:val="clear" w:color="auto" w:fill="auto"/>
        <w:tabs>
          <w:tab w:val="left" w:pos="1851"/>
        </w:tabs>
        <w:spacing w:before="0" w:after="0" w:line="240" w:lineRule="auto"/>
        <w:ind w:firstLine="740"/>
        <w:rPr>
          <w:sz w:val="24"/>
          <w:szCs w:val="24"/>
        </w:rPr>
      </w:pPr>
      <w:r w:rsidRPr="008A1210">
        <w:rPr>
          <w:sz w:val="24"/>
          <w:szCs w:val="24"/>
        </w:rPr>
        <w:t>Мир моих увлечений: мое свободное время. Путешествия. Каникулы.</w:t>
      </w:r>
    </w:p>
    <w:p w:rsidR="00CD57F9" w:rsidRPr="008A1210" w:rsidRDefault="00CD57F9" w:rsidP="00CD57F9">
      <w:pPr>
        <w:pStyle w:val="20"/>
        <w:numPr>
          <w:ilvl w:val="0"/>
          <w:numId w:val="11"/>
        </w:numPr>
        <w:shd w:val="clear" w:color="auto" w:fill="auto"/>
        <w:tabs>
          <w:tab w:val="left" w:pos="1822"/>
        </w:tabs>
        <w:spacing w:before="0" w:after="0" w:line="240" w:lineRule="auto"/>
        <w:ind w:firstLine="740"/>
        <w:rPr>
          <w:sz w:val="24"/>
          <w:szCs w:val="24"/>
        </w:rPr>
      </w:pPr>
      <w:r w:rsidRPr="008A1210">
        <w:rPr>
          <w:sz w:val="24"/>
          <w:szCs w:val="24"/>
        </w:rPr>
        <w:t>Мир вокруг меня: новый учебный год. Мои близкие и друзья. Совместные интересы. Животный и растительный мир. В зоопарке.</w:t>
      </w:r>
    </w:p>
    <w:p w:rsidR="00CD57F9" w:rsidRPr="008A1210" w:rsidRDefault="00CD57F9" w:rsidP="00CD57F9">
      <w:pPr>
        <w:pStyle w:val="20"/>
        <w:numPr>
          <w:ilvl w:val="0"/>
          <w:numId w:val="11"/>
        </w:numPr>
        <w:shd w:val="clear" w:color="auto" w:fill="auto"/>
        <w:tabs>
          <w:tab w:val="left" w:pos="1827"/>
        </w:tabs>
        <w:spacing w:before="0" w:after="0" w:line="240" w:lineRule="auto"/>
        <w:ind w:firstLine="740"/>
        <w:rPr>
          <w:sz w:val="24"/>
          <w:szCs w:val="24"/>
        </w:rPr>
      </w:pPr>
      <w:r w:rsidRPr="008A1210">
        <w:rPr>
          <w:sz w:val="24"/>
          <w:szCs w:val="24"/>
        </w:rPr>
        <w:t>Моя Родина: Россия - наша Родина. Татарстан - мой родной край. Дружба народов Татарстана. Небольшие произведения детских писателей и поэтов и детский фольклор.</w:t>
      </w:r>
    </w:p>
    <w:p w:rsidR="00CD57F9" w:rsidRPr="008A1210" w:rsidRDefault="00CD57F9" w:rsidP="00CD57F9">
      <w:pPr>
        <w:pStyle w:val="20"/>
        <w:numPr>
          <w:ilvl w:val="0"/>
          <w:numId w:val="11"/>
        </w:numPr>
        <w:shd w:val="clear" w:color="auto" w:fill="auto"/>
        <w:tabs>
          <w:tab w:val="left" w:pos="1645"/>
        </w:tabs>
        <w:spacing w:before="0" w:after="0" w:line="240" w:lineRule="auto"/>
        <w:ind w:firstLine="740"/>
        <w:rPr>
          <w:sz w:val="24"/>
          <w:szCs w:val="24"/>
        </w:rPr>
      </w:pPr>
      <w:r w:rsidRPr="008A1210">
        <w:rPr>
          <w:sz w:val="24"/>
          <w:szCs w:val="24"/>
        </w:rPr>
        <w:t>Умения по видам речевой деятельности.</w:t>
      </w:r>
    </w:p>
    <w:p w:rsidR="00CD57F9" w:rsidRPr="008A1210" w:rsidRDefault="00CD57F9" w:rsidP="00CD57F9">
      <w:pPr>
        <w:pStyle w:val="20"/>
        <w:shd w:val="clear" w:color="auto" w:fill="auto"/>
        <w:tabs>
          <w:tab w:val="left" w:pos="1831"/>
        </w:tabs>
        <w:spacing w:before="0" w:after="0" w:line="240" w:lineRule="auto"/>
        <w:rPr>
          <w:sz w:val="24"/>
          <w:szCs w:val="24"/>
        </w:rPr>
      </w:pPr>
      <w:proofErr w:type="spellStart"/>
      <w:r w:rsidRPr="008A1210">
        <w:rPr>
          <w:sz w:val="24"/>
          <w:szCs w:val="24"/>
        </w:rPr>
        <w:t>Аудирование</w:t>
      </w:r>
      <w:proofErr w:type="spellEnd"/>
      <w:r w:rsidRPr="008A1210">
        <w:rPr>
          <w:sz w:val="24"/>
          <w:szCs w:val="24"/>
        </w:rPr>
        <w:t>: восприятие на слух и понимание высказываний других обучающихся, небольших текстов и сообщений, построенных на изученном речевом материале, понимание на слух информации, которая содержится в предъявляемом тексте, определение основной мысли текста, передача его содержания по вопросам.</w:t>
      </w:r>
    </w:p>
    <w:p w:rsidR="00CD57F9" w:rsidRPr="008A1210" w:rsidRDefault="00CD57F9" w:rsidP="00CD57F9">
      <w:pPr>
        <w:pStyle w:val="20"/>
        <w:shd w:val="clear" w:color="auto" w:fill="auto"/>
        <w:spacing w:before="0" w:after="0" w:line="240" w:lineRule="auto"/>
        <w:ind w:firstLine="740"/>
        <w:rPr>
          <w:sz w:val="24"/>
          <w:szCs w:val="24"/>
        </w:rPr>
      </w:pPr>
      <w:r w:rsidRPr="008A1210">
        <w:rPr>
          <w:sz w:val="24"/>
          <w:szCs w:val="24"/>
        </w:rPr>
        <w:t xml:space="preserve">Тексты для </w:t>
      </w:r>
      <w:proofErr w:type="spellStart"/>
      <w:r w:rsidRPr="008A1210">
        <w:rPr>
          <w:sz w:val="24"/>
          <w:szCs w:val="24"/>
        </w:rPr>
        <w:t>аудирования</w:t>
      </w:r>
      <w:proofErr w:type="spellEnd"/>
      <w:r w:rsidRPr="008A1210">
        <w:rPr>
          <w:sz w:val="24"/>
          <w:szCs w:val="24"/>
        </w:rPr>
        <w:t>: диалоги в рамках тематического содержания речи, высказывания собеседников в ситуациях повседневного общения, рассказы.</w:t>
      </w:r>
    </w:p>
    <w:p w:rsidR="00CD57F9" w:rsidRPr="008A1210" w:rsidRDefault="00CD57F9" w:rsidP="00CD57F9">
      <w:pPr>
        <w:pStyle w:val="20"/>
        <w:numPr>
          <w:ilvl w:val="0"/>
          <w:numId w:val="11"/>
        </w:numPr>
        <w:shd w:val="clear" w:color="auto" w:fill="auto"/>
        <w:tabs>
          <w:tab w:val="left" w:pos="1650"/>
        </w:tabs>
        <w:spacing w:before="0" w:after="0" w:line="240" w:lineRule="auto"/>
        <w:ind w:firstLine="740"/>
        <w:rPr>
          <w:sz w:val="24"/>
          <w:szCs w:val="24"/>
        </w:rPr>
      </w:pPr>
      <w:r w:rsidRPr="008A1210">
        <w:rPr>
          <w:sz w:val="24"/>
          <w:szCs w:val="24"/>
        </w:rPr>
        <w:t>Говорение</w:t>
      </w:r>
    </w:p>
    <w:p w:rsidR="00CD57F9" w:rsidRPr="008A1210" w:rsidRDefault="00CD57F9" w:rsidP="00CD57F9">
      <w:pPr>
        <w:pStyle w:val="20"/>
        <w:shd w:val="clear" w:color="auto" w:fill="auto"/>
        <w:tabs>
          <w:tab w:val="left" w:pos="1827"/>
        </w:tabs>
        <w:spacing w:before="0" w:after="0" w:line="240" w:lineRule="auto"/>
        <w:rPr>
          <w:sz w:val="24"/>
          <w:szCs w:val="24"/>
        </w:rPr>
      </w:pPr>
      <w:proofErr w:type="gramStart"/>
      <w:r w:rsidRPr="008A1210">
        <w:rPr>
          <w:sz w:val="24"/>
          <w:szCs w:val="24"/>
        </w:rPr>
        <w:t>Диалогическая речь: умение задавать вопросы, отвечать на них по содержанию изученных тем; ведение диалогов по изученным темам, используя следующие речевые задачи: сообщить, попросить, пригласить, пожелать, похвалить, поблагодарить, уточнить, возразить.</w:t>
      </w:r>
      <w:proofErr w:type="gramEnd"/>
    </w:p>
    <w:p w:rsidR="00CD57F9" w:rsidRPr="008A1210" w:rsidRDefault="00CD57F9" w:rsidP="00CD57F9">
      <w:pPr>
        <w:pStyle w:val="20"/>
        <w:shd w:val="clear" w:color="auto" w:fill="auto"/>
        <w:tabs>
          <w:tab w:val="left" w:pos="1806"/>
        </w:tabs>
        <w:spacing w:before="0" w:after="0" w:line="240" w:lineRule="auto"/>
        <w:rPr>
          <w:sz w:val="24"/>
          <w:szCs w:val="24"/>
        </w:rPr>
      </w:pPr>
      <w:proofErr w:type="gramStart"/>
      <w:r w:rsidRPr="008A1210">
        <w:rPr>
          <w:sz w:val="24"/>
          <w:szCs w:val="24"/>
        </w:rPr>
        <w:t xml:space="preserve">Монологическая речь: создание с использованием ключевых слов, вопросов или </w:t>
      </w:r>
      <w:r w:rsidRPr="008A1210">
        <w:rPr>
          <w:sz w:val="24"/>
          <w:szCs w:val="24"/>
        </w:rPr>
        <w:lastRenderedPageBreak/>
        <w:t>иллюстраций устных монологических высказываний по содержанию изученных тем; составление рассказа о своих друзьях, о любимых питомцах, о нашей стране и родном крае;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w:t>
      </w:r>
      <w:proofErr w:type="gramEnd"/>
    </w:p>
    <w:p w:rsidR="00CD57F9" w:rsidRPr="008A1210" w:rsidRDefault="00CD57F9" w:rsidP="00CD57F9">
      <w:pPr>
        <w:pStyle w:val="20"/>
        <w:numPr>
          <w:ilvl w:val="0"/>
          <w:numId w:val="11"/>
        </w:numPr>
        <w:shd w:val="clear" w:color="auto" w:fill="auto"/>
        <w:tabs>
          <w:tab w:val="left" w:pos="1599"/>
        </w:tabs>
        <w:spacing w:before="0" w:after="0" w:line="240" w:lineRule="auto"/>
        <w:ind w:firstLine="760"/>
        <w:rPr>
          <w:sz w:val="24"/>
          <w:szCs w:val="24"/>
        </w:rPr>
      </w:pPr>
      <w:r w:rsidRPr="008A1210">
        <w:rPr>
          <w:sz w:val="24"/>
          <w:szCs w:val="24"/>
        </w:rPr>
        <w:t>Смысловое чтение: чтение про себя учебных и несложных адаптированных аутентичных текстов, содержащих отдельные незнакомые слова, с пониманием основного содержания или с пониманием запрашиваемой информации; выделение предложений, выражающих основную мысль текста; чтение текста с прогнозированием темы текста; чтение не сплошных текстов (таблиц, диаграмм) и понимание представленной в них информации.</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Тексты для чтения: ситуативные диалоги, рассказы, научно-популярные тексты, стихи, таблицы.</w:t>
      </w:r>
    </w:p>
    <w:p w:rsidR="00CD57F9" w:rsidRPr="008A1210" w:rsidRDefault="00CD57F9" w:rsidP="00CD57F9">
      <w:pPr>
        <w:pStyle w:val="20"/>
        <w:numPr>
          <w:ilvl w:val="0"/>
          <w:numId w:val="11"/>
        </w:numPr>
        <w:shd w:val="clear" w:color="auto" w:fill="auto"/>
        <w:tabs>
          <w:tab w:val="left" w:pos="1599"/>
        </w:tabs>
        <w:spacing w:before="0" w:after="0" w:line="240" w:lineRule="auto"/>
        <w:ind w:firstLine="760"/>
        <w:rPr>
          <w:sz w:val="24"/>
          <w:szCs w:val="24"/>
        </w:rPr>
      </w:pPr>
      <w:r w:rsidRPr="008A1210">
        <w:rPr>
          <w:sz w:val="24"/>
          <w:szCs w:val="24"/>
        </w:rPr>
        <w:t>Письмо: заполнение простых анкет с указанием информации о себе (имя, фамилия, возраст, место жительство - страна проживания, город (село) в соответствии с нормами татарского языка, письменное составление плана, выписывание ответов из текста к заданным вопросам; письменная постановка вопросов по теме, проблеме текста, самостоятельное составление и написание небольших текстов по изучаемой теме, создание подписей к картинкам с пояснением, что на них изображено.</w:t>
      </w:r>
    </w:p>
    <w:p w:rsidR="00CD57F9" w:rsidRPr="008A1210" w:rsidRDefault="00CD57F9" w:rsidP="00CD57F9">
      <w:pPr>
        <w:pStyle w:val="20"/>
        <w:numPr>
          <w:ilvl w:val="0"/>
          <w:numId w:val="11"/>
        </w:numPr>
        <w:shd w:val="clear" w:color="auto" w:fill="auto"/>
        <w:tabs>
          <w:tab w:val="left" w:pos="1639"/>
        </w:tabs>
        <w:spacing w:before="0" w:after="0" w:line="240" w:lineRule="auto"/>
        <w:ind w:firstLine="760"/>
        <w:rPr>
          <w:sz w:val="24"/>
          <w:szCs w:val="24"/>
        </w:rPr>
      </w:pPr>
      <w:r w:rsidRPr="008A1210">
        <w:rPr>
          <w:sz w:val="24"/>
          <w:szCs w:val="24"/>
        </w:rPr>
        <w:t>Языковые знания и навыки.</w:t>
      </w:r>
    </w:p>
    <w:p w:rsidR="00CD57F9" w:rsidRPr="008A1210" w:rsidRDefault="00CD57F9" w:rsidP="00CD57F9">
      <w:pPr>
        <w:pStyle w:val="20"/>
        <w:shd w:val="clear" w:color="auto" w:fill="auto"/>
        <w:tabs>
          <w:tab w:val="left" w:pos="1801"/>
        </w:tabs>
        <w:spacing w:before="0" w:after="0" w:line="240" w:lineRule="auto"/>
        <w:rPr>
          <w:sz w:val="24"/>
          <w:szCs w:val="24"/>
        </w:rPr>
      </w:pPr>
      <w:r w:rsidRPr="008A1210">
        <w:rPr>
          <w:sz w:val="24"/>
          <w:szCs w:val="24"/>
        </w:rPr>
        <w:t>Фонетическая сторона речи: слова с твердыми и мягкими гласными, а также слова, не подчиняющиеся закону сингармонизма, произношение слов с соблюдением правильного ударения и фраз с соблюдением их ритмико-интонационных особенностей.</w:t>
      </w:r>
    </w:p>
    <w:p w:rsidR="00CD57F9" w:rsidRPr="008A1210" w:rsidRDefault="00CD57F9" w:rsidP="00CD57F9">
      <w:pPr>
        <w:pStyle w:val="20"/>
        <w:shd w:val="clear" w:color="auto" w:fill="auto"/>
        <w:tabs>
          <w:tab w:val="left" w:pos="1086"/>
        </w:tabs>
        <w:spacing w:before="0" w:after="0" w:line="240" w:lineRule="auto"/>
        <w:rPr>
          <w:sz w:val="24"/>
          <w:szCs w:val="24"/>
        </w:rPr>
      </w:pPr>
      <w:r w:rsidRPr="008A1210">
        <w:rPr>
          <w:sz w:val="24"/>
          <w:szCs w:val="24"/>
        </w:rPr>
        <w:tab/>
        <w:t>Графика, орфография и пунктуация: 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w:t>
      </w:r>
    </w:p>
    <w:p w:rsidR="00CD57F9" w:rsidRPr="008A1210" w:rsidRDefault="00CD57F9" w:rsidP="00CD57F9">
      <w:pPr>
        <w:pStyle w:val="20"/>
        <w:shd w:val="clear" w:color="auto" w:fill="auto"/>
        <w:tabs>
          <w:tab w:val="left" w:pos="1806"/>
        </w:tabs>
        <w:spacing w:before="0" w:after="0" w:line="240" w:lineRule="auto"/>
        <w:rPr>
          <w:sz w:val="24"/>
          <w:szCs w:val="24"/>
        </w:rPr>
      </w:pPr>
      <w:r w:rsidRPr="008A1210">
        <w:rPr>
          <w:sz w:val="24"/>
          <w:szCs w:val="24"/>
        </w:rPr>
        <w:tab/>
      </w:r>
      <w:proofErr w:type="gramStart"/>
      <w:r w:rsidRPr="008A1210">
        <w:rPr>
          <w:sz w:val="24"/>
          <w:szCs w:val="24"/>
        </w:rPr>
        <w:t>Лексическая сторона речи: распознавание и употребление в устной и письменной речи не менее 400 лексических единиц (слов, словосочетаний, речевых клише), обслуживающих ситуации общения в рамках тематического содержания речи для 4 класса, включая 300 лексических единиц, усвоенных в 1-3 классах; слов-названий предметов, их признаков, действий предметов; заимствованных слов; синонимов и антонимов изученных слов;</w:t>
      </w:r>
      <w:proofErr w:type="gramEnd"/>
      <w:r w:rsidRPr="008A1210">
        <w:rPr>
          <w:sz w:val="24"/>
          <w:szCs w:val="24"/>
        </w:rPr>
        <w:t xml:space="preserve"> парных (</w:t>
      </w:r>
      <w:proofErr w:type="spellStart"/>
      <w:r w:rsidRPr="008A1210">
        <w:rPr>
          <w:sz w:val="24"/>
          <w:szCs w:val="24"/>
        </w:rPr>
        <w:t>савыт-саба</w:t>
      </w:r>
      <w:proofErr w:type="spellEnd"/>
      <w:r w:rsidRPr="008A1210">
        <w:rPr>
          <w:sz w:val="24"/>
          <w:szCs w:val="24"/>
        </w:rPr>
        <w:t>), сложных (</w:t>
      </w:r>
      <w:proofErr w:type="spellStart"/>
      <w:r w:rsidRPr="008A1210">
        <w:rPr>
          <w:sz w:val="24"/>
          <w:szCs w:val="24"/>
        </w:rPr>
        <w:t>ташбака</w:t>
      </w:r>
      <w:proofErr w:type="spellEnd"/>
      <w:r w:rsidRPr="008A1210">
        <w:rPr>
          <w:sz w:val="24"/>
          <w:szCs w:val="24"/>
        </w:rPr>
        <w:t>), составных (</w:t>
      </w:r>
      <w:proofErr w:type="spellStart"/>
      <w:r w:rsidRPr="008A1210">
        <w:rPr>
          <w:sz w:val="24"/>
          <w:szCs w:val="24"/>
        </w:rPr>
        <w:t>салават</w:t>
      </w:r>
      <w:proofErr w:type="spellEnd"/>
      <w:r w:rsidRPr="008A1210">
        <w:rPr>
          <w:sz w:val="24"/>
          <w:szCs w:val="24"/>
        </w:rPr>
        <w:t xml:space="preserve"> </w:t>
      </w:r>
      <w:proofErr w:type="spellStart"/>
      <w:r w:rsidRPr="008A1210">
        <w:rPr>
          <w:sz w:val="24"/>
          <w:szCs w:val="24"/>
        </w:rPr>
        <w:t>купере</w:t>
      </w:r>
      <w:proofErr w:type="spellEnd"/>
      <w:r w:rsidRPr="008A1210">
        <w:rPr>
          <w:sz w:val="24"/>
          <w:szCs w:val="24"/>
        </w:rPr>
        <w:t>) слов.</w:t>
      </w:r>
    </w:p>
    <w:p w:rsidR="00CD57F9" w:rsidRPr="008A1210" w:rsidRDefault="00CD57F9" w:rsidP="00CD57F9">
      <w:pPr>
        <w:pStyle w:val="20"/>
        <w:shd w:val="clear" w:color="auto" w:fill="auto"/>
        <w:tabs>
          <w:tab w:val="left" w:pos="1806"/>
        </w:tabs>
        <w:spacing w:before="0" w:after="0" w:line="240" w:lineRule="auto"/>
        <w:rPr>
          <w:sz w:val="24"/>
          <w:szCs w:val="24"/>
        </w:rPr>
      </w:pPr>
      <w:r w:rsidRPr="008A1210">
        <w:rPr>
          <w:sz w:val="24"/>
          <w:szCs w:val="24"/>
        </w:rPr>
        <w:tab/>
        <w:t>Грамматическая сторона речи: распознавание в письменном и звучащем тексте и употребление в устной и письменной речи изученных грамматических форм: имена существительные в различных падежах, имена прилагательные в превосходной степени, количественные и порядковые числительные (1-1000); наречия времени «</w:t>
      </w:r>
      <w:proofErr w:type="spellStart"/>
      <w:r w:rsidRPr="008A1210">
        <w:rPr>
          <w:sz w:val="24"/>
          <w:szCs w:val="24"/>
        </w:rPr>
        <w:t>ирт</w:t>
      </w:r>
      <w:proofErr w:type="spellEnd"/>
      <w:r w:rsidRPr="008A1210">
        <w:rPr>
          <w:sz w:val="24"/>
          <w:szCs w:val="24"/>
          <w:lang w:val="tt-RU"/>
        </w:rPr>
        <w:t>ә</w:t>
      </w:r>
      <w:r w:rsidRPr="008A1210">
        <w:rPr>
          <w:sz w:val="24"/>
          <w:szCs w:val="24"/>
        </w:rPr>
        <w:t>н», «</w:t>
      </w:r>
      <w:proofErr w:type="spellStart"/>
      <w:r w:rsidRPr="008A1210">
        <w:rPr>
          <w:sz w:val="24"/>
          <w:szCs w:val="24"/>
        </w:rPr>
        <w:t>кичен</w:t>
      </w:r>
      <w:proofErr w:type="spellEnd"/>
      <w:r w:rsidRPr="008A1210">
        <w:rPr>
          <w:sz w:val="24"/>
          <w:szCs w:val="24"/>
        </w:rPr>
        <w:t>», «</w:t>
      </w:r>
      <w:proofErr w:type="spellStart"/>
      <w:r w:rsidRPr="008A1210">
        <w:rPr>
          <w:sz w:val="24"/>
          <w:szCs w:val="24"/>
        </w:rPr>
        <w:t>кышын</w:t>
      </w:r>
      <w:proofErr w:type="spellEnd"/>
      <w:r w:rsidRPr="008A1210">
        <w:rPr>
          <w:sz w:val="24"/>
          <w:szCs w:val="24"/>
        </w:rPr>
        <w:t>», «</w:t>
      </w:r>
      <w:proofErr w:type="spellStart"/>
      <w:r w:rsidRPr="008A1210">
        <w:rPr>
          <w:sz w:val="24"/>
          <w:szCs w:val="24"/>
        </w:rPr>
        <w:t>җәен</w:t>
      </w:r>
      <w:proofErr w:type="spellEnd"/>
      <w:r w:rsidRPr="008A1210">
        <w:rPr>
          <w:sz w:val="24"/>
          <w:szCs w:val="24"/>
        </w:rPr>
        <w:t>», «</w:t>
      </w:r>
      <w:proofErr w:type="spellStart"/>
      <w:r w:rsidRPr="008A1210">
        <w:rPr>
          <w:sz w:val="24"/>
          <w:szCs w:val="24"/>
        </w:rPr>
        <w:t>язын</w:t>
      </w:r>
      <w:proofErr w:type="spellEnd"/>
      <w:r w:rsidRPr="008A1210">
        <w:rPr>
          <w:sz w:val="24"/>
          <w:szCs w:val="24"/>
        </w:rPr>
        <w:t>», «</w:t>
      </w:r>
      <w:proofErr w:type="spellStart"/>
      <w:r w:rsidRPr="008A1210">
        <w:rPr>
          <w:sz w:val="24"/>
          <w:szCs w:val="24"/>
        </w:rPr>
        <w:t>көзен</w:t>
      </w:r>
      <w:proofErr w:type="spellEnd"/>
      <w:r w:rsidRPr="008A1210">
        <w:rPr>
          <w:sz w:val="24"/>
          <w:szCs w:val="24"/>
        </w:rPr>
        <w:t>», «</w:t>
      </w:r>
      <w:proofErr w:type="spellStart"/>
      <w:r w:rsidRPr="008A1210">
        <w:rPr>
          <w:sz w:val="24"/>
          <w:szCs w:val="24"/>
        </w:rPr>
        <w:t>аннан</w:t>
      </w:r>
      <w:proofErr w:type="spellEnd"/>
      <w:r w:rsidRPr="008A1210">
        <w:rPr>
          <w:sz w:val="24"/>
          <w:szCs w:val="24"/>
        </w:rPr>
        <w:t xml:space="preserve"> </w:t>
      </w:r>
      <w:proofErr w:type="gramStart"/>
      <w:r w:rsidRPr="008A1210">
        <w:rPr>
          <w:sz w:val="24"/>
          <w:szCs w:val="24"/>
        </w:rPr>
        <w:t>со</w:t>
      </w:r>
      <w:proofErr w:type="gramEnd"/>
      <w:r w:rsidRPr="008A1210">
        <w:rPr>
          <w:sz w:val="24"/>
          <w:szCs w:val="24"/>
          <w:lang w:val="tt-RU"/>
        </w:rPr>
        <w:t>ң</w:t>
      </w:r>
      <w:r w:rsidRPr="008A1210">
        <w:rPr>
          <w:sz w:val="24"/>
          <w:szCs w:val="24"/>
        </w:rPr>
        <w:t xml:space="preserve">», глаголы настоящего и прошедшего определенного времени </w:t>
      </w:r>
      <w:r w:rsidRPr="008A1210">
        <w:rPr>
          <w:sz w:val="24"/>
          <w:szCs w:val="24"/>
          <w:lang w:val="en-US" w:bidi="en-US"/>
        </w:rPr>
        <w:t>I</w:t>
      </w:r>
      <w:r w:rsidRPr="008A1210">
        <w:rPr>
          <w:sz w:val="24"/>
          <w:szCs w:val="24"/>
          <w:lang w:bidi="en-US"/>
        </w:rPr>
        <w:t xml:space="preserve">, </w:t>
      </w:r>
      <w:r w:rsidRPr="008A1210">
        <w:rPr>
          <w:sz w:val="24"/>
          <w:szCs w:val="24"/>
        </w:rPr>
        <w:t>II, III лица единственного и множественного числа в утвердительной и отрицательной формах, глаголы прошедшего неопределённого времени III лица единственного числа в утвердительной форме, послелог «</w:t>
      </w:r>
      <w:proofErr w:type="spellStart"/>
      <w:r w:rsidRPr="008A1210">
        <w:rPr>
          <w:sz w:val="24"/>
          <w:szCs w:val="24"/>
        </w:rPr>
        <w:t>турында</w:t>
      </w:r>
      <w:proofErr w:type="spellEnd"/>
      <w:r w:rsidRPr="008A1210">
        <w:rPr>
          <w:sz w:val="24"/>
          <w:szCs w:val="24"/>
        </w:rPr>
        <w:t xml:space="preserve">» с существительными и личными местоимениями; частицы да или дэ, та или тэ, </w:t>
      </w:r>
      <w:proofErr w:type="spellStart"/>
      <w:r w:rsidRPr="008A1210">
        <w:rPr>
          <w:sz w:val="24"/>
          <w:szCs w:val="24"/>
        </w:rPr>
        <w:t>иц</w:t>
      </w:r>
      <w:proofErr w:type="spellEnd"/>
      <w:r w:rsidRPr="008A1210">
        <w:rPr>
          <w:sz w:val="24"/>
          <w:szCs w:val="24"/>
        </w:rPr>
        <w:t xml:space="preserve">, </w:t>
      </w:r>
      <w:proofErr w:type="spellStart"/>
      <w:r w:rsidRPr="008A1210">
        <w:rPr>
          <w:sz w:val="24"/>
          <w:szCs w:val="24"/>
        </w:rPr>
        <w:t>бик</w:t>
      </w:r>
      <w:proofErr w:type="spellEnd"/>
      <w:r w:rsidRPr="008A1210">
        <w:rPr>
          <w:sz w:val="24"/>
          <w:szCs w:val="24"/>
        </w:rPr>
        <w:t>, союз «</w:t>
      </w:r>
      <w:proofErr w:type="spellStart"/>
      <w:r w:rsidRPr="008A1210">
        <w:rPr>
          <w:sz w:val="24"/>
          <w:szCs w:val="24"/>
        </w:rPr>
        <w:t>ченки</w:t>
      </w:r>
      <w:proofErr w:type="spellEnd"/>
      <w:r w:rsidRPr="008A1210">
        <w:rPr>
          <w:sz w:val="24"/>
          <w:szCs w:val="24"/>
        </w:rPr>
        <w:t>», относительное слово «</w:t>
      </w:r>
      <w:proofErr w:type="spellStart"/>
      <w:proofErr w:type="gramStart"/>
      <w:r w:rsidRPr="008A1210">
        <w:rPr>
          <w:sz w:val="24"/>
          <w:szCs w:val="24"/>
        </w:rPr>
        <w:t>шу</w:t>
      </w:r>
      <w:proofErr w:type="gramEnd"/>
      <w:r w:rsidRPr="008A1210">
        <w:rPr>
          <w:sz w:val="24"/>
          <w:szCs w:val="24"/>
        </w:rPr>
        <w:t>ңа</w:t>
      </w:r>
      <w:proofErr w:type="spellEnd"/>
      <w:r w:rsidRPr="008A1210">
        <w:rPr>
          <w:sz w:val="24"/>
          <w:szCs w:val="24"/>
        </w:rPr>
        <w:t xml:space="preserve"> </w:t>
      </w:r>
      <w:proofErr w:type="spellStart"/>
      <w:r w:rsidRPr="008A1210">
        <w:rPr>
          <w:sz w:val="24"/>
          <w:szCs w:val="24"/>
        </w:rPr>
        <w:t>курэ</w:t>
      </w:r>
      <w:proofErr w:type="spellEnd"/>
      <w:r w:rsidRPr="008A1210">
        <w:rPr>
          <w:sz w:val="24"/>
          <w:szCs w:val="24"/>
        </w:rPr>
        <w:t>».</w:t>
      </w:r>
    </w:p>
    <w:p w:rsidR="00CD57F9" w:rsidRPr="008A1210" w:rsidRDefault="00CD57F9" w:rsidP="00CD57F9">
      <w:pPr>
        <w:pStyle w:val="20"/>
        <w:shd w:val="clear" w:color="auto" w:fill="auto"/>
        <w:tabs>
          <w:tab w:val="left" w:pos="1599"/>
        </w:tabs>
        <w:spacing w:before="0" w:after="0" w:line="240" w:lineRule="auto"/>
        <w:rPr>
          <w:sz w:val="24"/>
          <w:szCs w:val="24"/>
        </w:rPr>
      </w:pPr>
      <w:r w:rsidRPr="008A1210">
        <w:rPr>
          <w:sz w:val="24"/>
          <w:szCs w:val="24"/>
        </w:rPr>
        <w:tab/>
      </w:r>
      <w:proofErr w:type="gramStart"/>
      <w:r w:rsidRPr="008A1210">
        <w:rPr>
          <w:sz w:val="24"/>
          <w:szCs w:val="24"/>
        </w:rPr>
        <w:t>Социокультурные знания и умения: знание и использование элементов татарского речевого этикета в рамках тематического содержания, знание и использование в устной и письменной речи наиболее употребительных речевых клише в рамках отобранного тематического содержания, знакомство с доступными в языковом отношении образцами детской поэзии и прозы на татарском языке, знание небольших произведений татарского детского фольклора (рифмовки, стихи, песенки), персонажей детских книг, краткое представление</w:t>
      </w:r>
      <w:proofErr w:type="gramEnd"/>
      <w:r w:rsidRPr="008A1210">
        <w:rPr>
          <w:sz w:val="24"/>
          <w:szCs w:val="24"/>
        </w:rPr>
        <w:t xml:space="preserve"> достопримечательностей своей республики.</w:t>
      </w:r>
    </w:p>
    <w:p w:rsidR="00CD57F9" w:rsidRPr="008A1210" w:rsidRDefault="00CD57F9" w:rsidP="00CD57F9">
      <w:pPr>
        <w:pStyle w:val="20"/>
        <w:shd w:val="clear" w:color="auto" w:fill="auto"/>
        <w:tabs>
          <w:tab w:val="left" w:pos="879"/>
        </w:tabs>
        <w:spacing w:before="0" w:after="0" w:line="240" w:lineRule="auto"/>
        <w:rPr>
          <w:sz w:val="24"/>
          <w:szCs w:val="24"/>
        </w:rPr>
      </w:pPr>
      <w:r w:rsidRPr="008A1210">
        <w:rPr>
          <w:sz w:val="24"/>
          <w:szCs w:val="24"/>
        </w:rPr>
        <w:tab/>
      </w:r>
      <w:proofErr w:type="gramStart"/>
      <w:r w:rsidRPr="008A1210">
        <w:rPr>
          <w:sz w:val="24"/>
          <w:szCs w:val="24"/>
        </w:rPr>
        <w:t xml:space="preserve">Компенсаторные умения: использование при чтении и </w:t>
      </w:r>
      <w:proofErr w:type="spellStart"/>
      <w:r w:rsidRPr="008A1210">
        <w:rPr>
          <w:sz w:val="24"/>
          <w:szCs w:val="24"/>
        </w:rPr>
        <w:t>аудировании</w:t>
      </w:r>
      <w:proofErr w:type="spellEnd"/>
      <w:r w:rsidRPr="008A1210">
        <w:rPr>
          <w:sz w:val="24"/>
          <w:szCs w:val="24"/>
        </w:rPr>
        <w:t xml:space="preserve"> языковой догадки (умения понять значение незнакомого слова или новое значение знакомого слова </w:t>
      </w:r>
      <w:r w:rsidRPr="008A1210">
        <w:rPr>
          <w:sz w:val="24"/>
          <w:szCs w:val="24"/>
        </w:rPr>
        <w:lastRenderedPageBreak/>
        <w:t>по контексту), использование при формулировании собственных высказываний ключевых слов, вопросов, иллюстраций, прогнозирование содержания текста для чтения на основе заголовка, игнорирование информации,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w:t>
      </w:r>
      <w:proofErr w:type="gramEnd"/>
    </w:p>
    <w:p w:rsidR="00CD57F9" w:rsidRPr="008A1210" w:rsidRDefault="00CD57F9" w:rsidP="00CD57F9">
      <w:pPr>
        <w:rPr>
          <w:rFonts w:ascii="Times New Roman" w:hAnsi="Times New Roman"/>
          <w:szCs w:val="24"/>
        </w:rPr>
      </w:pPr>
    </w:p>
    <w:p w:rsidR="00CD57F9" w:rsidRPr="008A1210" w:rsidRDefault="00CD57F9" w:rsidP="00CD57F9">
      <w:pPr>
        <w:pStyle w:val="20"/>
        <w:shd w:val="clear" w:color="auto" w:fill="auto"/>
        <w:tabs>
          <w:tab w:val="left" w:pos="1751"/>
        </w:tabs>
        <w:spacing w:before="0" w:after="0" w:line="240" w:lineRule="auto"/>
        <w:rPr>
          <w:sz w:val="24"/>
          <w:szCs w:val="24"/>
        </w:rPr>
      </w:pPr>
      <w:r w:rsidRPr="008A1210">
        <w:rPr>
          <w:b/>
          <w:sz w:val="24"/>
          <w:szCs w:val="24"/>
        </w:rPr>
        <w:t xml:space="preserve">Предметные результаты изучения государственного (татарского) языка. К концу обучения в </w:t>
      </w:r>
      <w:r>
        <w:rPr>
          <w:b/>
          <w:sz w:val="24"/>
          <w:szCs w:val="24"/>
        </w:rPr>
        <w:t>7</w:t>
      </w:r>
      <w:r w:rsidRPr="008A1210">
        <w:rPr>
          <w:b/>
          <w:sz w:val="24"/>
          <w:szCs w:val="24"/>
        </w:rPr>
        <w:t xml:space="preserve"> классе </w:t>
      </w:r>
      <w:proofErr w:type="gramStart"/>
      <w:r w:rsidRPr="008A1210">
        <w:rPr>
          <w:b/>
          <w:sz w:val="24"/>
          <w:szCs w:val="24"/>
        </w:rPr>
        <w:t>обучающийся</w:t>
      </w:r>
      <w:proofErr w:type="gramEnd"/>
      <w:r w:rsidRPr="008A1210">
        <w:rPr>
          <w:b/>
          <w:sz w:val="24"/>
          <w:szCs w:val="24"/>
        </w:rPr>
        <w:t xml:space="preserve"> научится</w:t>
      </w:r>
      <w:r w:rsidRPr="008A1210">
        <w:rPr>
          <w:sz w:val="24"/>
          <w:szCs w:val="24"/>
        </w:rPr>
        <w:t>:</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 xml:space="preserve">воспринимать на слух и понимать звучащие учебные тексты, построенные на изученном языковом материале (время звучания текста для </w:t>
      </w:r>
      <w:proofErr w:type="spellStart"/>
      <w:r w:rsidRPr="008A1210">
        <w:rPr>
          <w:sz w:val="24"/>
          <w:szCs w:val="24"/>
        </w:rPr>
        <w:t>аудирования</w:t>
      </w:r>
      <w:proofErr w:type="spellEnd"/>
      <w:r w:rsidRPr="008A1210">
        <w:rPr>
          <w:sz w:val="24"/>
          <w:szCs w:val="24"/>
        </w:rPr>
        <w:t xml:space="preserve"> - не более 0,5 минуты);</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вести диалоги по изученным темам с соблюдением норм речевого этикета</w:t>
      </w:r>
    </w:p>
    <w:p w:rsidR="00CD57F9" w:rsidRPr="008A1210" w:rsidRDefault="00CD57F9" w:rsidP="00CD57F9">
      <w:pPr>
        <w:pStyle w:val="20"/>
        <w:shd w:val="clear" w:color="auto" w:fill="auto"/>
        <w:spacing w:before="0" w:after="0" w:line="240" w:lineRule="auto"/>
        <w:jc w:val="left"/>
        <w:rPr>
          <w:sz w:val="24"/>
          <w:szCs w:val="24"/>
        </w:rPr>
      </w:pPr>
      <w:r w:rsidRPr="008A1210">
        <w:rPr>
          <w:sz w:val="24"/>
          <w:szCs w:val="24"/>
        </w:rPr>
        <w:t>в объёме не менее 5-6 реплик со стороны каждого собеседника:</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создавать устные монологические высказывания объёмом не менее 5-6 фраз в рамках тематического содержания речи;</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излагать основное содержание прослушанного или прочитанного текста с вербальными и (или) зрительными опорами (объём - не менее 5-6 фраз);</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читать вслух и про себя и понимать несложные адаптированные аутентичные тексты, содержащие отдельные незнакомые слова (объём текста для чтения до 100 слов);</w:t>
      </w:r>
    </w:p>
    <w:p w:rsidR="00CD57F9" w:rsidRPr="008A1210" w:rsidRDefault="00CD57F9" w:rsidP="00CD57F9">
      <w:pPr>
        <w:pStyle w:val="20"/>
        <w:shd w:val="clear" w:color="auto" w:fill="auto"/>
        <w:spacing w:before="0" w:after="0" w:line="240" w:lineRule="auto"/>
        <w:ind w:firstLine="760"/>
        <w:rPr>
          <w:sz w:val="24"/>
          <w:szCs w:val="24"/>
        </w:rPr>
      </w:pPr>
      <w:r w:rsidRPr="008A1210">
        <w:rPr>
          <w:sz w:val="24"/>
          <w:szCs w:val="24"/>
        </w:rPr>
        <w:t>читать текст с выделением предложений, выражающих основную идею текста или с прогнозированием основной темы текста;</w:t>
      </w:r>
    </w:p>
    <w:p w:rsidR="00CD57F9" w:rsidRPr="008A1210" w:rsidRDefault="00CD57F9" w:rsidP="00CD57F9">
      <w:pPr>
        <w:pStyle w:val="20"/>
        <w:shd w:val="clear" w:color="auto" w:fill="auto"/>
        <w:spacing w:before="0" w:after="0" w:line="240" w:lineRule="auto"/>
        <w:ind w:firstLine="760"/>
        <w:jc w:val="left"/>
        <w:rPr>
          <w:sz w:val="24"/>
          <w:szCs w:val="24"/>
        </w:rPr>
      </w:pPr>
      <w:r w:rsidRPr="008A1210">
        <w:rPr>
          <w:sz w:val="24"/>
          <w:szCs w:val="24"/>
        </w:rPr>
        <w:t>заполнять простые анкеты с указанием информации о себе (имя, фамилия, возраст, место проживания, город, село) в соответствии с нормами татарского языка; писать план;</w:t>
      </w:r>
    </w:p>
    <w:p w:rsidR="00CD57F9" w:rsidRPr="008A1210" w:rsidRDefault="00CD57F9" w:rsidP="00CD57F9">
      <w:pPr>
        <w:pStyle w:val="20"/>
        <w:shd w:val="clear" w:color="auto" w:fill="auto"/>
        <w:spacing w:before="0" w:after="0" w:line="240" w:lineRule="auto"/>
        <w:ind w:left="760" w:right="3320"/>
        <w:jc w:val="left"/>
        <w:rPr>
          <w:sz w:val="24"/>
          <w:szCs w:val="24"/>
        </w:rPr>
      </w:pPr>
      <w:r w:rsidRPr="008A1210">
        <w:rPr>
          <w:sz w:val="24"/>
          <w:szCs w:val="24"/>
        </w:rPr>
        <w:t>выписывать из текста ответы к заданным вопросам; писать небольшие тексты по изучаемой теме.</w:t>
      </w:r>
    </w:p>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b/>
          <w:szCs w:val="24"/>
        </w:rPr>
      </w:pPr>
      <w:r w:rsidRPr="008A1210">
        <w:rPr>
          <w:rFonts w:ascii="Times New Roman" w:hAnsi="Times New Roman"/>
          <w:b/>
          <w:szCs w:val="24"/>
        </w:rPr>
        <w:t xml:space="preserve">                                     Тематическое планирование </w:t>
      </w:r>
      <w:r>
        <w:rPr>
          <w:rFonts w:ascii="Times New Roman" w:hAnsi="Times New Roman"/>
          <w:b/>
          <w:szCs w:val="24"/>
        </w:rPr>
        <w:t>7</w:t>
      </w:r>
      <w:r w:rsidRPr="008A1210">
        <w:rPr>
          <w:rFonts w:ascii="Times New Roman" w:hAnsi="Times New Roman"/>
          <w:b/>
          <w:szCs w:val="24"/>
        </w:rPr>
        <w:t xml:space="preserve">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49"/>
        <w:gridCol w:w="1275"/>
        <w:gridCol w:w="1701"/>
        <w:gridCol w:w="3106"/>
      </w:tblGrid>
      <w:tr w:rsidR="00CD57F9" w:rsidRPr="008A1210" w:rsidTr="0099241C">
        <w:trPr>
          <w:jc w:val="center"/>
        </w:trPr>
        <w:tc>
          <w:tcPr>
            <w:tcW w:w="3249" w:type="dxa"/>
            <w:vMerge w:val="restart"/>
          </w:tcPr>
          <w:p w:rsidR="00CD57F9" w:rsidRPr="008A1210" w:rsidRDefault="00CD57F9" w:rsidP="0099241C">
            <w:pPr>
              <w:jc w:val="center"/>
              <w:rPr>
                <w:rFonts w:ascii="Times New Roman" w:hAnsi="Times New Roman"/>
                <w:szCs w:val="24"/>
              </w:rPr>
            </w:pPr>
            <w:r w:rsidRPr="008A1210">
              <w:rPr>
                <w:rFonts w:ascii="Times New Roman" w:hAnsi="Times New Roman"/>
                <w:bCs/>
                <w:szCs w:val="24"/>
              </w:rPr>
              <w:t>Наименование раздела, темы</w:t>
            </w:r>
          </w:p>
        </w:tc>
        <w:tc>
          <w:tcPr>
            <w:tcW w:w="2976" w:type="dxa"/>
            <w:gridSpan w:val="2"/>
          </w:tcPr>
          <w:p w:rsidR="00CD57F9" w:rsidRPr="008A1210" w:rsidRDefault="00CD57F9" w:rsidP="0099241C">
            <w:pPr>
              <w:jc w:val="center"/>
              <w:rPr>
                <w:rFonts w:ascii="Times New Roman" w:hAnsi="Times New Roman"/>
                <w:bCs/>
                <w:szCs w:val="24"/>
              </w:rPr>
            </w:pPr>
            <w:r w:rsidRPr="008A1210">
              <w:rPr>
                <w:rFonts w:ascii="Times New Roman" w:hAnsi="Times New Roman"/>
                <w:bCs/>
                <w:szCs w:val="24"/>
              </w:rPr>
              <w:t>Количество часов</w:t>
            </w:r>
          </w:p>
        </w:tc>
        <w:tc>
          <w:tcPr>
            <w:tcW w:w="3106" w:type="dxa"/>
            <w:vMerge w:val="restart"/>
          </w:tcPr>
          <w:p w:rsidR="00CD57F9" w:rsidRPr="008A1210" w:rsidRDefault="00CD57F9" w:rsidP="0099241C">
            <w:pPr>
              <w:jc w:val="center"/>
              <w:rPr>
                <w:rFonts w:ascii="Times New Roman" w:hAnsi="Times New Roman"/>
                <w:bCs/>
                <w:szCs w:val="24"/>
              </w:rPr>
            </w:pPr>
            <w:r w:rsidRPr="008A1210">
              <w:rPr>
                <w:rFonts w:ascii="Times New Roman" w:hAnsi="Times New Roman"/>
                <w:bCs/>
                <w:szCs w:val="24"/>
              </w:rPr>
              <w:t>Электронные (цифровые) образовательные ресурсы</w:t>
            </w:r>
          </w:p>
        </w:tc>
      </w:tr>
      <w:tr w:rsidR="00CD57F9" w:rsidRPr="008A1210" w:rsidTr="0099241C">
        <w:trPr>
          <w:jc w:val="center"/>
        </w:trPr>
        <w:tc>
          <w:tcPr>
            <w:tcW w:w="3249" w:type="dxa"/>
            <w:vMerge/>
          </w:tcPr>
          <w:p w:rsidR="00CD57F9" w:rsidRPr="008A1210" w:rsidRDefault="00CD57F9" w:rsidP="0099241C">
            <w:pPr>
              <w:jc w:val="center"/>
              <w:rPr>
                <w:rFonts w:ascii="Times New Roman" w:hAnsi="Times New Roman"/>
                <w:bCs/>
                <w:szCs w:val="24"/>
              </w:rPr>
            </w:pPr>
          </w:p>
        </w:tc>
        <w:tc>
          <w:tcPr>
            <w:tcW w:w="1275" w:type="dxa"/>
          </w:tcPr>
          <w:p w:rsidR="00CD57F9" w:rsidRPr="008A1210" w:rsidRDefault="00CD57F9" w:rsidP="0099241C">
            <w:pPr>
              <w:jc w:val="center"/>
              <w:rPr>
                <w:rFonts w:ascii="Times New Roman" w:hAnsi="Times New Roman"/>
                <w:bCs/>
                <w:szCs w:val="24"/>
              </w:rPr>
            </w:pPr>
            <w:r w:rsidRPr="008A1210">
              <w:rPr>
                <w:rFonts w:ascii="Times New Roman" w:hAnsi="Times New Roman"/>
                <w:bCs/>
                <w:szCs w:val="24"/>
              </w:rPr>
              <w:t>Всего</w:t>
            </w:r>
          </w:p>
        </w:tc>
        <w:tc>
          <w:tcPr>
            <w:tcW w:w="1701" w:type="dxa"/>
          </w:tcPr>
          <w:p w:rsidR="00CD57F9" w:rsidRPr="008A1210" w:rsidRDefault="00CD57F9" w:rsidP="0099241C">
            <w:pPr>
              <w:jc w:val="center"/>
              <w:rPr>
                <w:rFonts w:ascii="Times New Roman" w:hAnsi="Times New Roman"/>
                <w:bCs/>
                <w:szCs w:val="24"/>
              </w:rPr>
            </w:pPr>
            <w:r w:rsidRPr="008A1210">
              <w:rPr>
                <w:rFonts w:ascii="Times New Roman" w:hAnsi="Times New Roman"/>
                <w:bCs/>
                <w:szCs w:val="24"/>
              </w:rPr>
              <w:t xml:space="preserve">Контрольные </w:t>
            </w:r>
          </w:p>
          <w:p w:rsidR="00CD57F9" w:rsidRPr="008A1210" w:rsidRDefault="00CD57F9" w:rsidP="0099241C">
            <w:pPr>
              <w:jc w:val="center"/>
              <w:rPr>
                <w:rFonts w:ascii="Times New Roman" w:hAnsi="Times New Roman"/>
                <w:bCs/>
                <w:szCs w:val="24"/>
              </w:rPr>
            </w:pPr>
            <w:r w:rsidRPr="008A1210">
              <w:rPr>
                <w:rFonts w:ascii="Times New Roman" w:hAnsi="Times New Roman"/>
                <w:bCs/>
                <w:szCs w:val="24"/>
              </w:rPr>
              <w:t>работы</w:t>
            </w:r>
          </w:p>
        </w:tc>
        <w:tc>
          <w:tcPr>
            <w:tcW w:w="3106" w:type="dxa"/>
            <w:vMerge/>
          </w:tcPr>
          <w:p w:rsidR="00CD57F9" w:rsidRPr="008A1210" w:rsidRDefault="00CD57F9" w:rsidP="0099241C">
            <w:pPr>
              <w:jc w:val="center"/>
              <w:rPr>
                <w:rFonts w:ascii="Times New Roman" w:hAnsi="Times New Roman"/>
                <w:bCs/>
                <w:szCs w:val="24"/>
              </w:rPr>
            </w:pPr>
          </w:p>
        </w:tc>
      </w:tr>
      <w:tr w:rsidR="00CD57F9" w:rsidRPr="008A1210" w:rsidTr="0099241C">
        <w:trPr>
          <w:jc w:val="center"/>
        </w:trPr>
        <w:tc>
          <w:tcPr>
            <w:tcW w:w="3249" w:type="dxa"/>
          </w:tcPr>
          <w:p w:rsidR="00CD57F9" w:rsidRPr="008A1210" w:rsidRDefault="00CD57F9" w:rsidP="0099241C">
            <w:pPr>
              <w:rPr>
                <w:rFonts w:ascii="Times New Roman" w:hAnsi="Times New Roman"/>
                <w:b/>
                <w:spacing w:val="-1"/>
                <w:szCs w:val="24"/>
              </w:rPr>
            </w:pPr>
            <w:r w:rsidRPr="008A1210">
              <w:rPr>
                <w:rFonts w:ascii="Times New Roman" w:hAnsi="Times New Roman"/>
                <w:b/>
                <w:szCs w:val="24"/>
                <w:lang w:val="en-US"/>
              </w:rPr>
              <w:t>I</w:t>
            </w:r>
            <w:r w:rsidRPr="008A1210">
              <w:rPr>
                <w:rFonts w:ascii="Times New Roman" w:hAnsi="Times New Roman"/>
                <w:b/>
                <w:szCs w:val="24"/>
              </w:rPr>
              <w:t>.</w:t>
            </w:r>
            <w:r w:rsidRPr="008A1210">
              <w:rPr>
                <w:rFonts w:ascii="Times New Roman" w:hAnsi="Times New Roman"/>
                <w:b/>
                <w:spacing w:val="-1"/>
                <w:szCs w:val="24"/>
              </w:rPr>
              <w:t xml:space="preserve"> Мир моего «Я»</w:t>
            </w:r>
          </w:p>
          <w:p w:rsidR="00CD57F9" w:rsidRPr="008A1210" w:rsidRDefault="00CD57F9" w:rsidP="0099241C">
            <w:pPr>
              <w:rPr>
                <w:rFonts w:ascii="Times New Roman" w:hAnsi="Times New Roman"/>
                <w:bCs/>
                <w:szCs w:val="24"/>
              </w:rPr>
            </w:pPr>
            <w:r w:rsidRPr="008A1210">
              <w:rPr>
                <w:rFonts w:ascii="Times New Roman" w:hAnsi="Times New Roman"/>
                <w:bCs/>
                <w:szCs w:val="24"/>
              </w:rPr>
              <w:t>1.1.Распорядок дня.(4 ч.)</w:t>
            </w:r>
          </w:p>
          <w:p w:rsidR="00CD57F9" w:rsidRPr="008A1210" w:rsidRDefault="00CD57F9" w:rsidP="0099241C">
            <w:pPr>
              <w:rPr>
                <w:rFonts w:ascii="Times New Roman" w:hAnsi="Times New Roman"/>
                <w:bCs/>
                <w:szCs w:val="24"/>
                <w:lang w:val="tt-RU"/>
              </w:rPr>
            </w:pPr>
            <w:r w:rsidRPr="008A1210">
              <w:rPr>
                <w:rFonts w:ascii="Times New Roman" w:hAnsi="Times New Roman"/>
                <w:bCs/>
                <w:szCs w:val="24"/>
              </w:rPr>
              <w:t>1.2. Мое здоровье (2 ч.)</w:t>
            </w:r>
          </w:p>
        </w:tc>
        <w:tc>
          <w:tcPr>
            <w:tcW w:w="1275" w:type="dxa"/>
          </w:tcPr>
          <w:p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6</w:t>
            </w:r>
          </w:p>
          <w:p w:rsidR="00CD57F9" w:rsidRPr="008A1210" w:rsidRDefault="00CD57F9" w:rsidP="0099241C">
            <w:pPr>
              <w:jc w:val="center"/>
              <w:rPr>
                <w:rFonts w:ascii="Times New Roman" w:hAnsi="Times New Roman"/>
                <w:szCs w:val="24"/>
              </w:rPr>
            </w:pPr>
          </w:p>
        </w:tc>
        <w:tc>
          <w:tcPr>
            <w:tcW w:w="1701" w:type="dxa"/>
          </w:tcPr>
          <w:p w:rsidR="00CD57F9" w:rsidRPr="008A1210" w:rsidRDefault="00CD57F9" w:rsidP="0099241C">
            <w:pPr>
              <w:jc w:val="center"/>
              <w:rPr>
                <w:rFonts w:ascii="Times New Roman" w:hAnsi="Times New Roman"/>
                <w:color w:val="FF0000"/>
                <w:szCs w:val="24"/>
              </w:rPr>
            </w:pPr>
          </w:p>
        </w:tc>
        <w:tc>
          <w:tcPr>
            <w:tcW w:w="3106" w:type="dxa"/>
          </w:tcPr>
          <w:p w:rsidR="00CD57F9" w:rsidRPr="008A1210" w:rsidRDefault="00CD57F9" w:rsidP="0099241C">
            <w:pPr>
              <w:rPr>
                <w:rFonts w:ascii="Times New Roman" w:eastAsia="Calibri" w:hAnsi="Times New Roman"/>
                <w:color w:val="0000FF"/>
                <w:szCs w:val="24"/>
                <w:u w:val="single"/>
              </w:rPr>
            </w:pPr>
            <w:hyperlink r:id="rId42" w:history="1">
              <w:r w:rsidRPr="008A1210">
                <w:rPr>
                  <w:rFonts w:ascii="Times New Roman" w:eastAsia="Calibri" w:hAnsi="Times New Roman"/>
                  <w:color w:val="0000FF"/>
                  <w:szCs w:val="24"/>
                  <w:u w:val="single"/>
                </w:rPr>
                <w:t>http://tatarschool.ru/tatar-tele</w:t>
              </w:r>
            </w:hyperlink>
          </w:p>
          <w:p w:rsidR="00CD57F9" w:rsidRPr="008A1210" w:rsidRDefault="00CD57F9" w:rsidP="0099241C">
            <w:pPr>
              <w:rPr>
                <w:rStyle w:val="a5"/>
                <w:szCs w:val="24"/>
              </w:rPr>
            </w:pPr>
            <w:hyperlink r:id="rId43" w:history="1">
              <w:r w:rsidRPr="008A1210">
                <w:rPr>
                  <w:rStyle w:val="a5"/>
                  <w:szCs w:val="24"/>
                </w:rPr>
                <w:t>http://www.tatarmultfilm.ru/</w:t>
              </w:r>
            </w:hyperlink>
          </w:p>
          <w:p w:rsidR="00CD57F9" w:rsidRPr="008A1210" w:rsidRDefault="00CD57F9" w:rsidP="0099241C">
            <w:pPr>
              <w:rPr>
                <w:rFonts w:ascii="Times New Roman" w:hAnsi="Times New Roman"/>
                <w:szCs w:val="24"/>
                <w:lang w:val="tt-RU"/>
              </w:rPr>
            </w:pPr>
            <w:hyperlink r:id="rId44" w:history="1">
              <w:r w:rsidRPr="008A1210">
                <w:rPr>
                  <w:rStyle w:val="a5"/>
                  <w:szCs w:val="24"/>
                </w:rPr>
                <w:t>http://ganiev.org/</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https://infourok.ru/prezentaciya-po-tatarskomu-yaziku-sgat-nich-715871.html</w:t>
            </w:r>
          </w:p>
        </w:tc>
      </w:tr>
      <w:tr w:rsidR="00CD57F9" w:rsidRPr="00CD57F9" w:rsidTr="0099241C">
        <w:trPr>
          <w:trHeight w:val="1471"/>
          <w:jc w:val="center"/>
        </w:trPr>
        <w:tc>
          <w:tcPr>
            <w:tcW w:w="3249" w:type="dxa"/>
          </w:tcPr>
          <w:p w:rsidR="00CD57F9" w:rsidRPr="008A1210" w:rsidRDefault="00CD57F9" w:rsidP="0099241C">
            <w:pPr>
              <w:rPr>
                <w:rFonts w:ascii="Times New Roman" w:hAnsi="Times New Roman"/>
                <w:b/>
                <w:szCs w:val="24"/>
              </w:rPr>
            </w:pPr>
            <w:r w:rsidRPr="008A1210">
              <w:rPr>
                <w:rFonts w:ascii="Times New Roman" w:hAnsi="Times New Roman"/>
                <w:b/>
                <w:szCs w:val="24"/>
                <w:lang w:val="en-US"/>
              </w:rPr>
              <w:t>II</w:t>
            </w:r>
            <w:r w:rsidRPr="008A1210">
              <w:rPr>
                <w:rFonts w:ascii="Times New Roman" w:hAnsi="Times New Roman"/>
                <w:b/>
                <w:szCs w:val="24"/>
              </w:rPr>
              <w:t>. Мир моих увлечений</w:t>
            </w:r>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2.1.Мое свободное время. (1 ч.)</w:t>
            </w:r>
          </w:p>
          <w:p w:rsidR="00CD57F9" w:rsidRPr="008A1210" w:rsidRDefault="00CD57F9" w:rsidP="0099241C">
            <w:pPr>
              <w:rPr>
                <w:rFonts w:ascii="Times New Roman" w:hAnsi="Times New Roman"/>
                <w:szCs w:val="24"/>
              </w:rPr>
            </w:pPr>
            <w:r w:rsidRPr="008A1210">
              <w:rPr>
                <w:rFonts w:ascii="Times New Roman" w:hAnsi="Times New Roman"/>
                <w:szCs w:val="24"/>
                <w:lang w:val="tt-RU"/>
              </w:rPr>
              <w:t>2.2. Каникулы и путешествия (6 ч.)</w:t>
            </w:r>
          </w:p>
        </w:tc>
        <w:tc>
          <w:tcPr>
            <w:tcW w:w="1275" w:type="dxa"/>
          </w:tcPr>
          <w:p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t>7</w:t>
            </w:r>
          </w:p>
          <w:p w:rsidR="00CD57F9" w:rsidRPr="008A1210" w:rsidRDefault="00CD57F9" w:rsidP="0099241C">
            <w:pPr>
              <w:jc w:val="center"/>
              <w:rPr>
                <w:rFonts w:ascii="Times New Roman" w:hAnsi="Times New Roman"/>
                <w:szCs w:val="24"/>
              </w:rPr>
            </w:pPr>
          </w:p>
        </w:tc>
        <w:tc>
          <w:tcPr>
            <w:tcW w:w="1701" w:type="dxa"/>
          </w:tcPr>
          <w:p w:rsidR="00CD57F9" w:rsidRPr="008A1210" w:rsidRDefault="00CD57F9" w:rsidP="0099241C">
            <w:pPr>
              <w:jc w:val="center"/>
              <w:rPr>
                <w:rFonts w:ascii="Times New Roman" w:hAnsi="Times New Roman"/>
                <w:color w:val="FF0000"/>
                <w:szCs w:val="24"/>
                <w:lang w:val="tt-RU"/>
              </w:rPr>
            </w:pPr>
          </w:p>
        </w:tc>
        <w:tc>
          <w:tcPr>
            <w:tcW w:w="3106" w:type="dxa"/>
          </w:tcPr>
          <w:p w:rsidR="00CD57F9" w:rsidRPr="008A1210" w:rsidRDefault="00CD57F9" w:rsidP="0099241C">
            <w:pPr>
              <w:rPr>
                <w:rFonts w:ascii="Times New Roman" w:eastAsia="Calibri" w:hAnsi="Times New Roman"/>
                <w:color w:val="0000FF"/>
                <w:szCs w:val="24"/>
                <w:u w:val="single"/>
                <w:lang w:val="tt-RU"/>
              </w:rPr>
            </w:pPr>
            <w:hyperlink r:id="rId45" w:history="1">
              <w:r w:rsidRPr="008A1210">
                <w:rPr>
                  <w:rFonts w:ascii="Times New Roman" w:eastAsia="Calibri" w:hAnsi="Times New Roman"/>
                  <w:color w:val="0000FF"/>
                  <w:szCs w:val="24"/>
                  <w:u w:val="single"/>
                  <w:lang w:val="tt-RU"/>
                </w:rPr>
                <w:t>http://tatarschool.ru/tatar-tele</w:t>
              </w:r>
            </w:hyperlink>
          </w:p>
          <w:p w:rsidR="00CD57F9" w:rsidRPr="008A1210" w:rsidRDefault="00CD57F9" w:rsidP="0099241C">
            <w:pPr>
              <w:jc w:val="both"/>
              <w:rPr>
                <w:rFonts w:ascii="Times New Roman" w:hAnsi="Times New Roman"/>
                <w:szCs w:val="24"/>
                <w:lang w:val="tt-RU"/>
              </w:rPr>
            </w:pPr>
            <w:hyperlink r:id="rId46" w:history="1">
              <w:r w:rsidRPr="008A1210">
                <w:rPr>
                  <w:rStyle w:val="a5"/>
                  <w:szCs w:val="24"/>
                  <w:lang w:val="tt-RU"/>
                </w:rPr>
                <w:t>http://www.tatarmultfilm.ru/</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https://yandex.ru/video/preview/15661532420734719709</w:t>
            </w:r>
          </w:p>
        </w:tc>
      </w:tr>
      <w:tr w:rsidR="00CD57F9" w:rsidRPr="008A1210" w:rsidTr="0099241C">
        <w:trPr>
          <w:jc w:val="center"/>
        </w:trPr>
        <w:tc>
          <w:tcPr>
            <w:tcW w:w="3249" w:type="dxa"/>
          </w:tcPr>
          <w:p w:rsidR="00CD57F9" w:rsidRPr="008A1210" w:rsidRDefault="00CD57F9" w:rsidP="0099241C">
            <w:pPr>
              <w:rPr>
                <w:rFonts w:ascii="Times New Roman" w:hAnsi="Times New Roman"/>
                <w:b/>
                <w:szCs w:val="24"/>
              </w:rPr>
            </w:pPr>
            <w:r w:rsidRPr="008A1210">
              <w:rPr>
                <w:rFonts w:ascii="Times New Roman" w:hAnsi="Times New Roman"/>
                <w:b/>
                <w:szCs w:val="24"/>
                <w:lang w:val="en-US"/>
              </w:rPr>
              <w:t>III</w:t>
            </w:r>
            <w:r w:rsidRPr="008A1210">
              <w:rPr>
                <w:rFonts w:ascii="Times New Roman" w:hAnsi="Times New Roman"/>
                <w:b/>
                <w:szCs w:val="24"/>
              </w:rPr>
              <w:t>.Мир вокруг меня</w:t>
            </w:r>
          </w:p>
          <w:p w:rsidR="00CD57F9" w:rsidRPr="008A1210" w:rsidRDefault="00CD57F9" w:rsidP="0099241C">
            <w:pPr>
              <w:rPr>
                <w:rFonts w:ascii="Times New Roman" w:hAnsi="Times New Roman"/>
                <w:bCs/>
                <w:szCs w:val="24"/>
              </w:rPr>
            </w:pPr>
            <w:r w:rsidRPr="008A1210">
              <w:rPr>
                <w:rFonts w:ascii="Times New Roman" w:hAnsi="Times New Roman"/>
                <w:bCs/>
                <w:szCs w:val="24"/>
              </w:rPr>
              <w:t>3.1.Новый учебный год.   (5 ч.)</w:t>
            </w:r>
          </w:p>
          <w:p w:rsidR="00CD57F9" w:rsidRPr="008A1210" w:rsidRDefault="00CD57F9" w:rsidP="0099241C">
            <w:pPr>
              <w:rPr>
                <w:rFonts w:ascii="Times New Roman" w:hAnsi="Times New Roman"/>
                <w:bCs/>
                <w:szCs w:val="24"/>
              </w:rPr>
            </w:pPr>
            <w:r w:rsidRPr="008A1210">
              <w:rPr>
                <w:rFonts w:ascii="Times New Roman" w:hAnsi="Times New Roman"/>
                <w:bCs/>
                <w:szCs w:val="24"/>
              </w:rPr>
              <w:t>3.2.Мои близкие и друзья. Совместные интересы</w:t>
            </w:r>
            <w:r w:rsidRPr="008A1210">
              <w:rPr>
                <w:rFonts w:ascii="Times New Roman" w:hAnsi="Times New Roman"/>
                <w:bCs/>
                <w:szCs w:val="24"/>
                <w:lang w:val="tt-RU"/>
              </w:rPr>
              <w:t>. (5 ч.)</w:t>
            </w:r>
          </w:p>
          <w:p w:rsidR="00CD57F9" w:rsidRPr="008A1210" w:rsidRDefault="00CD57F9" w:rsidP="0099241C">
            <w:pPr>
              <w:rPr>
                <w:rFonts w:ascii="Times New Roman" w:hAnsi="Times New Roman"/>
                <w:bCs/>
                <w:szCs w:val="24"/>
                <w:lang w:val="tt-RU"/>
              </w:rPr>
            </w:pPr>
            <w:r w:rsidRPr="008A1210">
              <w:rPr>
                <w:rFonts w:ascii="Times New Roman" w:hAnsi="Times New Roman"/>
                <w:bCs/>
                <w:szCs w:val="24"/>
                <w:lang w:val="tt-RU"/>
              </w:rPr>
              <w:t xml:space="preserve"> 3.4.Животный и </w:t>
            </w:r>
            <w:r w:rsidRPr="008A1210">
              <w:rPr>
                <w:rFonts w:ascii="Times New Roman" w:hAnsi="Times New Roman"/>
                <w:bCs/>
                <w:szCs w:val="24"/>
                <w:lang w:val="tt-RU"/>
              </w:rPr>
              <w:lastRenderedPageBreak/>
              <w:t>растительный мир.</w:t>
            </w:r>
            <w:r w:rsidRPr="008A1210">
              <w:rPr>
                <w:rFonts w:ascii="Times New Roman" w:hAnsi="Times New Roman"/>
                <w:bCs/>
                <w:szCs w:val="24"/>
              </w:rPr>
              <w:t xml:space="preserve"> В зоопарке. (3 ч.)</w:t>
            </w:r>
          </w:p>
        </w:tc>
        <w:tc>
          <w:tcPr>
            <w:tcW w:w="1275" w:type="dxa"/>
          </w:tcPr>
          <w:p w:rsidR="00CD57F9" w:rsidRPr="008A1210" w:rsidRDefault="00CD57F9" w:rsidP="0099241C">
            <w:pPr>
              <w:widowControl w:val="0"/>
              <w:autoSpaceDE w:val="0"/>
              <w:autoSpaceDN w:val="0"/>
              <w:jc w:val="center"/>
              <w:rPr>
                <w:rFonts w:ascii="Times New Roman" w:eastAsia="Bookman Old Style" w:hAnsi="Times New Roman"/>
                <w:szCs w:val="24"/>
                <w:lang w:val="tt-RU"/>
              </w:rPr>
            </w:pPr>
            <w:r w:rsidRPr="008A1210">
              <w:rPr>
                <w:rFonts w:ascii="Times New Roman" w:eastAsia="Bookman Old Style" w:hAnsi="Times New Roman"/>
                <w:szCs w:val="24"/>
                <w:lang w:val="tt-RU"/>
              </w:rPr>
              <w:lastRenderedPageBreak/>
              <w:t>13</w:t>
            </w:r>
          </w:p>
          <w:p w:rsidR="00CD57F9" w:rsidRPr="008A1210" w:rsidRDefault="00CD57F9" w:rsidP="0099241C">
            <w:pPr>
              <w:jc w:val="center"/>
              <w:rPr>
                <w:rFonts w:ascii="Times New Roman" w:hAnsi="Times New Roman"/>
                <w:szCs w:val="24"/>
              </w:rPr>
            </w:pPr>
          </w:p>
        </w:tc>
        <w:tc>
          <w:tcPr>
            <w:tcW w:w="1701" w:type="dxa"/>
          </w:tcPr>
          <w:p w:rsidR="00CD57F9" w:rsidRPr="008A1210" w:rsidRDefault="00CD57F9" w:rsidP="0099241C">
            <w:pPr>
              <w:jc w:val="center"/>
              <w:rPr>
                <w:rFonts w:ascii="Times New Roman" w:hAnsi="Times New Roman"/>
                <w:color w:val="FF0000"/>
                <w:szCs w:val="24"/>
                <w:lang w:val="tt-RU"/>
              </w:rPr>
            </w:pPr>
          </w:p>
        </w:tc>
        <w:tc>
          <w:tcPr>
            <w:tcW w:w="3106" w:type="dxa"/>
          </w:tcPr>
          <w:p w:rsidR="00CD57F9" w:rsidRPr="008A1210" w:rsidRDefault="00CD57F9" w:rsidP="0099241C">
            <w:pPr>
              <w:rPr>
                <w:rFonts w:ascii="Times New Roman" w:eastAsia="Calibri" w:hAnsi="Times New Roman"/>
                <w:color w:val="0000FF"/>
                <w:szCs w:val="24"/>
                <w:u w:val="single"/>
                <w:lang w:val="tt-RU"/>
              </w:rPr>
            </w:pPr>
            <w:hyperlink r:id="rId47" w:history="1">
              <w:r w:rsidRPr="008A1210">
                <w:rPr>
                  <w:rFonts w:ascii="Times New Roman" w:eastAsia="Calibri" w:hAnsi="Times New Roman"/>
                  <w:color w:val="0000FF"/>
                  <w:szCs w:val="24"/>
                  <w:u w:val="single"/>
                  <w:lang w:val="tt-RU"/>
                </w:rPr>
                <w:t>http://tatarschool.ru/tatar-tele</w:t>
              </w:r>
            </w:hyperlink>
          </w:p>
          <w:p w:rsidR="00CD57F9" w:rsidRPr="008A1210" w:rsidRDefault="00CD57F9" w:rsidP="0099241C">
            <w:pPr>
              <w:rPr>
                <w:rFonts w:ascii="Times New Roman" w:hAnsi="Times New Roman"/>
                <w:szCs w:val="24"/>
                <w:lang w:val="tt-RU"/>
              </w:rPr>
            </w:pPr>
            <w:hyperlink r:id="rId48" w:history="1">
              <w:r w:rsidRPr="008A1210">
                <w:rPr>
                  <w:rStyle w:val="a5"/>
                  <w:szCs w:val="24"/>
                  <w:lang w:val="tt-RU"/>
                </w:rPr>
                <w:t>http://www.tatarmultfilm.ru/</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https://learningapps.org/398375</w:t>
            </w:r>
          </w:p>
          <w:p w:rsidR="00CD57F9" w:rsidRPr="008A1210" w:rsidRDefault="00CD57F9" w:rsidP="0099241C">
            <w:pPr>
              <w:rPr>
                <w:rFonts w:ascii="Times New Roman" w:hAnsi="Times New Roman"/>
                <w:szCs w:val="24"/>
                <w:lang w:val="tt-RU"/>
              </w:rPr>
            </w:pPr>
            <w:hyperlink r:id="rId49" w:history="1">
              <w:r w:rsidRPr="008A1210">
                <w:rPr>
                  <w:rStyle w:val="a5"/>
                  <w:szCs w:val="24"/>
                  <w:lang w:val="tt-RU"/>
                </w:rPr>
                <w:t>https://learningapps.org/857759</w:t>
              </w:r>
            </w:hyperlink>
          </w:p>
          <w:p w:rsidR="00CD57F9" w:rsidRPr="008A1210" w:rsidRDefault="00CD57F9" w:rsidP="0099241C">
            <w:pPr>
              <w:rPr>
                <w:rFonts w:ascii="Times New Roman" w:hAnsi="Times New Roman"/>
                <w:szCs w:val="24"/>
                <w:lang w:val="tt-RU"/>
              </w:rPr>
            </w:pPr>
            <w:hyperlink r:id="rId50" w:history="1">
              <w:r w:rsidRPr="008A1210">
                <w:rPr>
                  <w:rStyle w:val="a5"/>
                  <w:szCs w:val="24"/>
                  <w:lang w:val="tt-RU"/>
                </w:rPr>
                <w:t>https://nsportal.ru/shkola/rodnoy-yazyk-i-literatura/library/2016/01/21/daru-ulnnre-prezentatsiya-4-syynyf-ochen-dbi</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https://sabyem.ru/?p=5863</w:t>
            </w:r>
          </w:p>
        </w:tc>
      </w:tr>
      <w:tr w:rsidR="00CD57F9" w:rsidRPr="00CD57F9" w:rsidTr="0099241C">
        <w:trPr>
          <w:jc w:val="center"/>
        </w:trPr>
        <w:tc>
          <w:tcPr>
            <w:tcW w:w="3249" w:type="dxa"/>
          </w:tcPr>
          <w:p w:rsidR="00CD57F9" w:rsidRPr="008A1210" w:rsidRDefault="00CD57F9" w:rsidP="0099241C">
            <w:pPr>
              <w:rPr>
                <w:rFonts w:ascii="Times New Roman" w:hAnsi="Times New Roman"/>
                <w:szCs w:val="24"/>
                <w:highlight w:val="yellow"/>
              </w:rPr>
            </w:pPr>
            <w:r w:rsidRPr="008A1210">
              <w:rPr>
                <w:rFonts w:ascii="Times New Roman" w:hAnsi="Times New Roman"/>
                <w:b/>
                <w:szCs w:val="24"/>
                <w:lang w:val="en-US"/>
              </w:rPr>
              <w:lastRenderedPageBreak/>
              <w:t>IV</w:t>
            </w:r>
            <w:r w:rsidRPr="008A1210">
              <w:rPr>
                <w:rFonts w:ascii="Times New Roman" w:hAnsi="Times New Roman"/>
                <w:b/>
                <w:szCs w:val="24"/>
              </w:rPr>
              <w:t>.Моя Родина</w:t>
            </w:r>
          </w:p>
          <w:p w:rsidR="00CD57F9" w:rsidRPr="008A1210" w:rsidRDefault="00CD57F9" w:rsidP="0099241C">
            <w:pPr>
              <w:rPr>
                <w:rFonts w:ascii="Times New Roman" w:hAnsi="Times New Roman"/>
                <w:szCs w:val="24"/>
              </w:rPr>
            </w:pPr>
            <w:r w:rsidRPr="008A1210">
              <w:rPr>
                <w:rFonts w:ascii="Times New Roman" w:hAnsi="Times New Roman"/>
                <w:szCs w:val="24"/>
              </w:rPr>
              <w:t>4.1.Россия – наша Родина. (</w:t>
            </w:r>
            <w:r w:rsidRPr="008A1210">
              <w:rPr>
                <w:rFonts w:ascii="Times New Roman" w:hAnsi="Times New Roman"/>
                <w:szCs w:val="24"/>
                <w:lang w:val="tt-RU"/>
              </w:rPr>
              <w:t>1</w:t>
            </w:r>
            <w:r w:rsidRPr="008A1210">
              <w:rPr>
                <w:rFonts w:ascii="Times New Roman" w:hAnsi="Times New Roman"/>
                <w:szCs w:val="24"/>
              </w:rPr>
              <w:t xml:space="preserve"> ч.)</w:t>
            </w:r>
          </w:p>
          <w:p w:rsidR="00CD57F9" w:rsidRPr="008A1210" w:rsidRDefault="00CD57F9" w:rsidP="0099241C">
            <w:pPr>
              <w:rPr>
                <w:rFonts w:ascii="Times New Roman" w:hAnsi="Times New Roman"/>
                <w:szCs w:val="24"/>
                <w:lang w:val="tt-RU"/>
              </w:rPr>
            </w:pPr>
            <w:r w:rsidRPr="008A1210">
              <w:rPr>
                <w:rFonts w:ascii="Times New Roman" w:hAnsi="Times New Roman"/>
                <w:szCs w:val="24"/>
              </w:rPr>
              <w:t xml:space="preserve">4.2. </w:t>
            </w:r>
            <w:r w:rsidRPr="008A1210">
              <w:rPr>
                <w:rFonts w:ascii="Times New Roman" w:hAnsi="Times New Roman"/>
                <w:szCs w:val="24"/>
                <w:lang w:val="tt-RU"/>
              </w:rPr>
              <w:t>Татарстан – мой родной край.Природа родного края. (3 ч.)</w:t>
            </w:r>
          </w:p>
          <w:p w:rsidR="00CD57F9" w:rsidRPr="008A1210" w:rsidRDefault="00CD57F9" w:rsidP="0099241C">
            <w:pPr>
              <w:rPr>
                <w:rFonts w:ascii="Times New Roman" w:hAnsi="Times New Roman"/>
                <w:szCs w:val="24"/>
              </w:rPr>
            </w:pPr>
            <w:r w:rsidRPr="008A1210">
              <w:rPr>
                <w:rFonts w:ascii="Times New Roman" w:hAnsi="Times New Roman"/>
                <w:szCs w:val="24"/>
                <w:lang w:val="tt-RU"/>
              </w:rPr>
              <w:t xml:space="preserve">4.3. </w:t>
            </w:r>
            <w:r w:rsidRPr="008A1210">
              <w:rPr>
                <w:rFonts w:ascii="Times New Roman" w:hAnsi="Times New Roman"/>
                <w:szCs w:val="24"/>
              </w:rPr>
              <w:t>Дружба народов Татарстана. (1 ч.)</w:t>
            </w:r>
          </w:p>
          <w:p w:rsidR="00CD57F9" w:rsidRPr="008A1210" w:rsidRDefault="00CD57F9" w:rsidP="0099241C">
            <w:pPr>
              <w:rPr>
                <w:rFonts w:ascii="Times New Roman" w:hAnsi="Times New Roman"/>
                <w:szCs w:val="24"/>
                <w:highlight w:val="yellow"/>
              </w:rPr>
            </w:pPr>
            <w:r w:rsidRPr="008A1210">
              <w:rPr>
                <w:rFonts w:ascii="Times New Roman" w:hAnsi="Times New Roman"/>
                <w:szCs w:val="24"/>
              </w:rPr>
              <w:t>4.4. Небольшие произведения татарских детских писателей и поэтов. Детский фольклор. (4 ч.)</w:t>
            </w:r>
          </w:p>
        </w:tc>
        <w:tc>
          <w:tcPr>
            <w:tcW w:w="1275" w:type="dxa"/>
          </w:tcPr>
          <w:p w:rsidR="00CD57F9" w:rsidRPr="008A1210" w:rsidRDefault="00CD57F9" w:rsidP="0099241C">
            <w:pPr>
              <w:widowControl w:val="0"/>
              <w:autoSpaceDE w:val="0"/>
              <w:autoSpaceDN w:val="0"/>
              <w:jc w:val="center"/>
              <w:rPr>
                <w:rFonts w:ascii="Times New Roman" w:hAnsi="Times New Roman"/>
                <w:szCs w:val="24"/>
              </w:rPr>
            </w:pPr>
            <w:r w:rsidRPr="008A1210">
              <w:rPr>
                <w:rFonts w:ascii="Times New Roman" w:eastAsia="Bookman Old Style" w:hAnsi="Times New Roman"/>
                <w:szCs w:val="24"/>
                <w:lang w:val="tt-RU"/>
              </w:rPr>
              <w:t>9</w:t>
            </w:r>
          </w:p>
        </w:tc>
        <w:tc>
          <w:tcPr>
            <w:tcW w:w="1701" w:type="dxa"/>
          </w:tcPr>
          <w:p w:rsidR="00CD57F9" w:rsidRPr="008A1210" w:rsidRDefault="00CD57F9" w:rsidP="0099241C">
            <w:pPr>
              <w:jc w:val="center"/>
              <w:rPr>
                <w:rFonts w:ascii="Times New Roman" w:hAnsi="Times New Roman"/>
                <w:color w:val="FF0000"/>
                <w:szCs w:val="24"/>
              </w:rPr>
            </w:pPr>
            <w:r w:rsidRPr="008A1210">
              <w:rPr>
                <w:rFonts w:ascii="Times New Roman" w:hAnsi="Times New Roman"/>
                <w:szCs w:val="24"/>
              </w:rPr>
              <w:t>1</w:t>
            </w:r>
          </w:p>
        </w:tc>
        <w:tc>
          <w:tcPr>
            <w:tcW w:w="3106" w:type="dxa"/>
          </w:tcPr>
          <w:p w:rsidR="00CD57F9" w:rsidRPr="008A1210" w:rsidRDefault="00CD57F9" w:rsidP="0099241C">
            <w:pPr>
              <w:rPr>
                <w:rFonts w:ascii="Times New Roman" w:eastAsia="Calibri" w:hAnsi="Times New Roman"/>
                <w:color w:val="0000FF"/>
                <w:szCs w:val="24"/>
                <w:u w:val="single"/>
              </w:rPr>
            </w:pPr>
            <w:hyperlink r:id="rId51" w:history="1">
              <w:r w:rsidRPr="008A1210">
                <w:rPr>
                  <w:rFonts w:ascii="Times New Roman" w:eastAsia="Calibri" w:hAnsi="Times New Roman"/>
                  <w:color w:val="0000FF"/>
                  <w:szCs w:val="24"/>
                  <w:u w:val="single"/>
                </w:rPr>
                <w:t>http://tatarschool.ru/tatar-tele</w:t>
              </w:r>
            </w:hyperlink>
          </w:p>
          <w:p w:rsidR="00CD57F9" w:rsidRPr="008A1210" w:rsidRDefault="00CD57F9" w:rsidP="0099241C">
            <w:pPr>
              <w:rPr>
                <w:rFonts w:ascii="Times New Roman" w:hAnsi="Times New Roman"/>
                <w:szCs w:val="24"/>
                <w:lang w:val="tt-RU"/>
              </w:rPr>
            </w:pPr>
            <w:hyperlink r:id="rId52" w:history="1">
              <w:r w:rsidRPr="008A1210">
                <w:rPr>
                  <w:rStyle w:val="a5"/>
                  <w:szCs w:val="24"/>
                </w:rPr>
                <w:t>http://www.tatarmultfilm.ru/</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https://yandex.ru/video/preview/16986250694023612765</w:t>
            </w:r>
          </w:p>
          <w:p w:rsidR="00CD57F9" w:rsidRPr="008A1210" w:rsidRDefault="00CD57F9" w:rsidP="0099241C">
            <w:pPr>
              <w:rPr>
                <w:rFonts w:ascii="Times New Roman" w:hAnsi="Times New Roman"/>
                <w:szCs w:val="24"/>
                <w:lang w:val="tt-RU"/>
              </w:rPr>
            </w:pPr>
            <w:hyperlink r:id="rId53" w:history="1">
              <w:r w:rsidRPr="008A1210">
                <w:rPr>
                  <w:rStyle w:val="a5"/>
                  <w:szCs w:val="24"/>
                  <w:lang w:val="tt-RU"/>
                </w:rPr>
                <w:t>http://alish.ru/skazki</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http://tatarcartoon.ru/view?q=L_66yMyQjL7gB</w:t>
            </w:r>
          </w:p>
          <w:p w:rsidR="00CD57F9" w:rsidRPr="008A1210" w:rsidRDefault="00CD57F9" w:rsidP="0099241C">
            <w:pPr>
              <w:rPr>
                <w:rFonts w:ascii="Times New Roman" w:hAnsi="Times New Roman"/>
                <w:szCs w:val="24"/>
                <w:lang w:val="tt-RU"/>
              </w:rPr>
            </w:pPr>
            <w:hyperlink r:id="rId54" w:history="1">
              <w:r w:rsidRPr="008A1210">
                <w:rPr>
                  <w:rStyle w:val="a5"/>
                  <w:szCs w:val="24"/>
                  <w:lang w:val="tt-RU"/>
                </w:rPr>
                <w:t>https://znanio.ru/media/otkrytoe_zanyatie_detskij_igrovoj_folklor_igra-254217</w:t>
              </w:r>
            </w:hyperlink>
          </w:p>
          <w:p w:rsidR="00CD57F9" w:rsidRPr="008A1210" w:rsidRDefault="00CD57F9" w:rsidP="0099241C">
            <w:pPr>
              <w:rPr>
                <w:rFonts w:ascii="Times New Roman" w:hAnsi="Times New Roman"/>
                <w:szCs w:val="24"/>
                <w:lang w:val="tt-RU"/>
              </w:rPr>
            </w:pPr>
            <w:hyperlink r:id="rId55" w:history="1">
              <w:r w:rsidRPr="008A1210">
                <w:rPr>
                  <w:rStyle w:val="a5"/>
                  <w:szCs w:val="24"/>
                  <w:lang w:val="tt-RU"/>
                </w:rPr>
                <w:t>https://yandex.ru/video/preview/15661532420734719709</w:t>
              </w:r>
            </w:hyperlink>
          </w:p>
          <w:p w:rsidR="00CD57F9" w:rsidRPr="008A1210" w:rsidRDefault="00CD57F9" w:rsidP="0099241C">
            <w:pPr>
              <w:rPr>
                <w:rFonts w:ascii="Times New Roman" w:hAnsi="Times New Roman"/>
                <w:szCs w:val="24"/>
                <w:lang w:val="tt-RU"/>
              </w:rPr>
            </w:pPr>
            <w:r w:rsidRPr="008A1210">
              <w:rPr>
                <w:rFonts w:ascii="Times New Roman" w:hAnsi="Times New Roman"/>
                <w:szCs w:val="24"/>
                <w:lang w:val="tt-RU"/>
              </w:rPr>
              <w:t>https://yandex.ru/video/preview/10863673333235482441</w:t>
            </w:r>
          </w:p>
        </w:tc>
      </w:tr>
      <w:tr w:rsidR="00CD57F9" w:rsidRPr="008A1210" w:rsidTr="0099241C">
        <w:trPr>
          <w:jc w:val="center"/>
        </w:trPr>
        <w:tc>
          <w:tcPr>
            <w:tcW w:w="3249" w:type="dxa"/>
          </w:tcPr>
          <w:p w:rsidR="00CD57F9" w:rsidRPr="008A1210" w:rsidRDefault="00CD57F9" w:rsidP="0099241C">
            <w:pPr>
              <w:rPr>
                <w:rFonts w:ascii="Times New Roman" w:hAnsi="Times New Roman"/>
                <w:szCs w:val="24"/>
              </w:rPr>
            </w:pPr>
            <w:r w:rsidRPr="008A1210">
              <w:rPr>
                <w:rFonts w:ascii="Times New Roman" w:hAnsi="Times New Roman"/>
                <w:szCs w:val="24"/>
              </w:rPr>
              <w:t>ИТОГО</w:t>
            </w:r>
          </w:p>
        </w:tc>
        <w:tc>
          <w:tcPr>
            <w:tcW w:w="1275" w:type="dxa"/>
          </w:tcPr>
          <w:p w:rsidR="00CD57F9" w:rsidRPr="008A1210" w:rsidRDefault="00CD57F9" w:rsidP="0099241C">
            <w:pPr>
              <w:jc w:val="center"/>
              <w:rPr>
                <w:rFonts w:ascii="Times New Roman" w:hAnsi="Times New Roman"/>
                <w:b/>
                <w:szCs w:val="24"/>
              </w:rPr>
            </w:pPr>
            <w:r w:rsidRPr="008A1210">
              <w:rPr>
                <w:rFonts w:ascii="Times New Roman" w:hAnsi="Times New Roman"/>
                <w:b/>
                <w:szCs w:val="24"/>
              </w:rPr>
              <w:t>35</w:t>
            </w:r>
          </w:p>
        </w:tc>
        <w:tc>
          <w:tcPr>
            <w:tcW w:w="1701" w:type="dxa"/>
          </w:tcPr>
          <w:p w:rsidR="00CD57F9" w:rsidRPr="008A1210" w:rsidRDefault="00CD57F9" w:rsidP="0099241C">
            <w:pPr>
              <w:jc w:val="center"/>
              <w:rPr>
                <w:rFonts w:ascii="Times New Roman" w:hAnsi="Times New Roman"/>
                <w:b/>
                <w:color w:val="FF0000"/>
                <w:szCs w:val="24"/>
                <w:lang w:val="tt-RU"/>
              </w:rPr>
            </w:pPr>
            <w:r w:rsidRPr="008A1210">
              <w:rPr>
                <w:rFonts w:ascii="Times New Roman" w:hAnsi="Times New Roman"/>
                <w:b/>
                <w:szCs w:val="24"/>
                <w:lang w:val="tt-RU"/>
              </w:rPr>
              <w:t>1</w:t>
            </w:r>
          </w:p>
        </w:tc>
        <w:tc>
          <w:tcPr>
            <w:tcW w:w="3106" w:type="dxa"/>
          </w:tcPr>
          <w:p w:rsidR="00CD57F9" w:rsidRPr="008A1210" w:rsidRDefault="00CD57F9" w:rsidP="0099241C">
            <w:pPr>
              <w:jc w:val="center"/>
              <w:rPr>
                <w:rFonts w:ascii="Times New Roman" w:hAnsi="Times New Roman"/>
                <w:szCs w:val="24"/>
              </w:rPr>
            </w:pPr>
          </w:p>
        </w:tc>
      </w:tr>
    </w:tbl>
    <w:p w:rsidR="00CD57F9" w:rsidRPr="008A1210" w:rsidRDefault="00CD57F9" w:rsidP="00CD57F9">
      <w:pPr>
        <w:rPr>
          <w:rFonts w:ascii="Times New Roman" w:hAnsi="Times New Roman"/>
          <w:szCs w:val="24"/>
        </w:rPr>
      </w:pPr>
    </w:p>
    <w:p w:rsidR="00CD57F9" w:rsidRPr="008A1210" w:rsidRDefault="00CD57F9" w:rsidP="00CD57F9">
      <w:pPr>
        <w:rPr>
          <w:rFonts w:ascii="Times New Roman" w:hAnsi="Times New Roman"/>
          <w:szCs w:val="24"/>
        </w:rPr>
      </w:pPr>
    </w:p>
    <w:p w:rsidR="0066222E" w:rsidRPr="00B95B92" w:rsidRDefault="0066222E" w:rsidP="0066222E">
      <w:pPr>
        <w:pStyle w:val="20"/>
        <w:shd w:val="clear" w:color="auto" w:fill="auto"/>
        <w:tabs>
          <w:tab w:val="left" w:pos="1711"/>
        </w:tabs>
        <w:spacing w:before="0" w:after="166" w:line="280" w:lineRule="exact"/>
        <w:ind w:left="780"/>
        <w:rPr>
          <w:b/>
          <w:sz w:val="24"/>
          <w:szCs w:val="24"/>
        </w:rPr>
      </w:pPr>
      <w:r w:rsidRPr="00B95B92">
        <w:rPr>
          <w:b/>
          <w:sz w:val="24"/>
          <w:szCs w:val="24"/>
        </w:rPr>
        <w:t>Тематическое содержание речи.</w:t>
      </w:r>
    </w:p>
    <w:p w:rsidR="0066222E" w:rsidRPr="00B95B92" w:rsidRDefault="0066222E" w:rsidP="0066222E">
      <w:pPr>
        <w:pStyle w:val="20"/>
        <w:shd w:val="clear" w:color="auto" w:fill="auto"/>
        <w:tabs>
          <w:tab w:val="left" w:pos="1711"/>
        </w:tabs>
        <w:spacing w:before="0" w:after="166" w:line="280" w:lineRule="exact"/>
        <w:ind w:left="780"/>
        <w:rPr>
          <w:b/>
          <w:sz w:val="24"/>
          <w:szCs w:val="24"/>
          <w:lang w:val="tt-RU"/>
        </w:rPr>
      </w:pPr>
      <w:r>
        <w:rPr>
          <w:b/>
          <w:sz w:val="24"/>
          <w:szCs w:val="24"/>
          <w:lang w:val="tt-RU"/>
        </w:rPr>
        <w:t xml:space="preserve">                                                   </w:t>
      </w:r>
      <w:r>
        <w:rPr>
          <w:b/>
          <w:sz w:val="24"/>
          <w:szCs w:val="24"/>
          <w:lang w:val="tt-RU"/>
        </w:rPr>
        <w:t>8</w:t>
      </w:r>
      <w:r w:rsidRPr="00B95B92">
        <w:rPr>
          <w:b/>
          <w:sz w:val="24"/>
          <w:szCs w:val="24"/>
          <w:lang w:val="tt-RU"/>
        </w:rPr>
        <w:t xml:space="preserve"> КЛАСС</w:t>
      </w:r>
    </w:p>
    <w:p w:rsidR="0066222E" w:rsidRPr="006B3AA1" w:rsidRDefault="0066222E" w:rsidP="0066222E">
      <w:pPr>
        <w:pStyle w:val="20"/>
        <w:shd w:val="clear" w:color="auto" w:fill="auto"/>
        <w:tabs>
          <w:tab w:val="left" w:pos="1918"/>
        </w:tabs>
        <w:spacing w:before="0" w:after="10" w:line="240" w:lineRule="auto"/>
        <w:ind w:left="780"/>
        <w:rPr>
          <w:sz w:val="24"/>
          <w:szCs w:val="24"/>
        </w:rPr>
      </w:pPr>
      <w:r w:rsidRPr="006B3AA1">
        <w:rPr>
          <w:sz w:val="24"/>
          <w:szCs w:val="24"/>
        </w:rPr>
        <w:t>1.Мир моего «Я».</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Я и моя семья. Домашние обязанности. Семейные праздники, традиции. Подарки. Поздравления. В гостях.</w:t>
      </w:r>
    </w:p>
    <w:p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2.Мир вокруг меня.</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Мы в школе. Учебные занятия. С друзьями интересно. В мире животных. На транспорте.</w:t>
      </w:r>
    </w:p>
    <w:p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3.Мир моих увлечений.</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Здоровье и спорт. Мои любимые занятия на досуге.</w:t>
      </w:r>
    </w:p>
    <w:p w:rsidR="0066222E" w:rsidRPr="006B3AA1" w:rsidRDefault="0066222E" w:rsidP="0066222E">
      <w:pPr>
        <w:pStyle w:val="20"/>
        <w:shd w:val="clear" w:color="auto" w:fill="auto"/>
        <w:tabs>
          <w:tab w:val="left" w:pos="1923"/>
        </w:tabs>
        <w:spacing w:before="0" w:after="0" w:line="240" w:lineRule="auto"/>
        <w:ind w:left="780"/>
        <w:rPr>
          <w:sz w:val="24"/>
          <w:szCs w:val="24"/>
        </w:rPr>
      </w:pPr>
      <w:r w:rsidRPr="006B3AA1">
        <w:rPr>
          <w:sz w:val="24"/>
          <w:szCs w:val="24"/>
        </w:rPr>
        <w:t>4.Моя Родина.</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Моя Родина. Мой город (моё село). Природа родного края. Национальный праздник Сабантуй. Детский фольклор (рифмовки, считалки, скороговорки, загадки, сказки).</w:t>
      </w:r>
    </w:p>
    <w:p w:rsidR="0066222E" w:rsidRPr="006B3AA1" w:rsidRDefault="0066222E" w:rsidP="0066222E">
      <w:pPr>
        <w:pStyle w:val="20"/>
        <w:shd w:val="clear" w:color="auto" w:fill="auto"/>
        <w:tabs>
          <w:tab w:val="left" w:pos="1711"/>
        </w:tabs>
        <w:spacing w:before="0" w:after="0" w:line="240" w:lineRule="auto"/>
        <w:ind w:left="780"/>
        <w:rPr>
          <w:b/>
          <w:sz w:val="24"/>
          <w:szCs w:val="24"/>
        </w:rPr>
      </w:pPr>
      <w:r w:rsidRPr="006B3AA1">
        <w:rPr>
          <w:b/>
          <w:sz w:val="24"/>
          <w:szCs w:val="24"/>
        </w:rPr>
        <w:t>Умения по видам речевой деятельности.</w:t>
      </w:r>
    </w:p>
    <w:p w:rsidR="0066222E" w:rsidRPr="006B3AA1" w:rsidRDefault="0066222E" w:rsidP="0066222E">
      <w:pPr>
        <w:pStyle w:val="20"/>
        <w:shd w:val="clear" w:color="auto" w:fill="auto"/>
        <w:tabs>
          <w:tab w:val="left" w:pos="1923"/>
        </w:tabs>
        <w:spacing w:before="0" w:after="0" w:line="240" w:lineRule="auto"/>
        <w:ind w:left="780"/>
        <w:rPr>
          <w:b/>
          <w:sz w:val="24"/>
          <w:szCs w:val="24"/>
        </w:rPr>
      </w:pPr>
      <w:proofErr w:type="spellStart"/>
      <w:r w:rsidRPr="006B3AA1">
        <w:rPr>
          <w:b/>
          <w:sz w:val="24"/>
          <w:szCs w:val="24"/>
        </w:rPr>
        <w:t>Аудирование</w:t>
      </w:r>
      <w:proofErr w:type="spellEnd"/>
      <w:r w:rsidRPr="006B3AA1">
        <w:rPr>
          <w:b/>
          <w:sz w:val="24"/>
          <w:szCs w:val="24"/>
        </w:rPr>
        <w:t>.</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 xml:space="preserve">Развитие умений </w:t>
      </w:r>
      <w:proofErr w:type="spellStart"/>
      <w:r w:rsidRPr="006B3AA1">
        <w:rPr>
          <w:sz w:val="24"/>
          <w:szCs w:val="24"/>
        </w:rPr>
        <w:t>аудирования</w:t>
      </w:r>
      <w:proofErr w:type="spellEnd"/>
      <w:r w:rsidRPr="006B3AA1">
        <w:rPr>
          <w:sz w:val="24"/>
          <w:szCs w:val="24"/>
        </w:rPr>
        <w:t xml:space="preserve"> на базе умений, сформированных на уровне начального общего образования: понимание на слух речи учителя и одноклассников и вербальная или невербальная реакция на услышанное при непосредственном общении, понимание на слух несложных адаптированных аутентичных текстов, содержащих отдельные незнакомые слова, грамматические явления.</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 xml:space="preserve">Тексты для </w:t>
      </w:r>
      <w:proofErr w:type="spellStart"/>
      <w:r w:rsidRPr="006B3AA1">
        <w:rPr>
          <w:sz w:val="24"/>
          <w:szCs w:val="24"/>
        </w:rPr>
        <w:t>аудирования</w:t>
      </w:r>
      <w:proofErr w:type="spellEnd"/>
      <w:r w:rsidRPr="006B3AA1">
        <w:rPr>
          <w:sz w:val="24"/>
          <w:szCs w:val="24"/>
        </w:rPr>
        <w:t>: диалог (беседа), высказывания собеседников в ситуациях повседневного общения, рассказ, сообщение информационного характера.</w:t>
      </w:r>
    </w:p>
    <w:p w:rsidR="0066222E" w:rsidRPr="006B3AA1" w:rsidRDefault="0066222E" w:rsidP="0066222E">
      <w:pPr>
        <w:pStyle w:val="20"/>
        <w:shd w:val="clear" w:color="auto" w:fill="auto"/>
        <w:tabs>
          <w:tab w:val="left" w:pos="1923"/>
        </w:tabs>
        <w:spacing w:before="0" w:after="0" w:line="240" w:lineRule="auto"/>
        <w:ind w:left="780"/>
        <w:rPr>
          <w:b/>
          <w:sz w:val="24"/>
          <w:szCs w:val="24"/>
        </w:rPr>
      </w:pPr>
      <w:r w:rsidRPr="006B3AA1">
        <w:rPr>
          <w:b/>
          <w:sz w:val="24"/>
          <w:szCs w:val="24"/>
        </w:rPr>
        <w:t>Говорение.</w:t>
      </w:r>
    </w:p>
    <w:p w:rsidR="0066222E" w:rsidRPr="006B3AA1" w:rsidRDefault="0066222E" w:rsidP="0066222E">
      <w:pPr>
        <w:pStyle w:val="20"/>
        <w:shd w:val="clear" w:color="auto" w:fill="auto"/>
        <w:spacing w:before="0" w:after="0" w:line="240" w:lineRule="auto"/>
        <w:ind w:firstLine="780"/>
        <w:rPr>
          <w:sz w:val="24"/>
          <w:szCs w:val="24"/>
        </w:rPr>
      </w:pPr>
      <w:r w:rsidRPr="006B3AA1">
        <w:rPr>
          <w:sz w:val="24"/>
          <w:szCs w:val="24"/>
        </w:rPr>
        <w:t xml:space="preserve">Развитие диалогической речи на базе умений, сформированных на уровне начального общего образования: вести диалог этикетного характера (начинать, </w:t>
      </w:r>
      <w:r w:rsidRPr="006B3AA1">
        <w:rPr>
          <w:sz w:val="24"/>
          <w:szCs w:val="24"/>
        </w:rPr>
        <w:lastRenderedPageBreak/>
        <w:t>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или отказываться от предложения собеседника), вести диалог-побуждение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 собеседника), вести диалог-расспрос (сообщать фактическую информацию, отвечая на вопросы, запрашивать интересующую информацию).</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Развитие монологической речи на базе умений, сформированных на уровне начального общего образования: создание устных связных монологических высказываний с использованием основных коммуникативных типов речи: описание (предмета, людей), повествование или сообщение по изученным темам программы, пересказ с использованием ключевых слов, вопросов или иллюстраций основного содержания прослушанного или прочитанного текста, краткое устное изложение результатов выполненного несложного проектного задания, составление небольшого высказывания в соответствии</w:t>
      </w:r>
      <w:proofErr w:type="gramEnd"/>
      <w:r w:rsidRPr="006B3AA1">
        <w:rPr>
          <w:sz w:val="24"/>
          <w:szCs w:val="24"/>
        </w:rPr>
        <w:t xml:space="preserve"> с учебной ситуацией в пределах программного языкового материала.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 ключевых слов и (или) иллюстраций, фотографий с соблюдением норм татарского речевого этикета.</w:t>
      </w:r>
    </w:p>
    <w:p w:rsidR="0066222E" w:rsidRPr="006B3AA1" w:rsidRDefault="0066222E" w:rsidP="0066222E">
      <w:pPr>
        <w:pStyle w:val="20"/>
        <w:shd w:val="clear" w:color="auto" w:fill="auto"/>
        <w:tabs>
          <w:tab w:val="left" w:pos="1846"/>
        </w:tabs>
        <w:spacing w:before="0" w:after="0" w:line="240" w:lineRule="auto"/>
        <w:ind w:left="760"/>
        <w:rPr>
          <w:b/>
          <w:sz w:val="24"/>
          <w:szCs w:val="24"/>
        </w:rPr>
      </w:pPr>
      <w:r w:rsidRPr="006B3AA1">
        <w:rPr>
          <w:b/>
          <w:sz w:val="24"/>
          <w:szCs w:val="24"/>
        </w:rPr>
        <w:t>Чтение.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Развитие сформированных на уровне начального общего образования умений читать про себя учебные и несложные адаптированные аутентичные тексты разных жанров и стилей, содержащие отдельные незнакомые слова, с пониманием основного содержания или запрашиваемой информации; чтение с пониманием основного содержания текста с определением основной темы и главных фактов или событий в прочитанном тексте, чтение </w:t>
      </w:r>
      <w:proofErr w:type="spellStart"/>
      <w:r w:rsidRPr="006B3AA1">
        <w:rPr>
          <w:sz w:val="24"/>
          <w:szCs w:val="24"/>
        </w:rPr>
        <w:t>несплошных</w:t>
      </w:r>
      <w:proofErr w:type="spellEnd"/>
      <w:r w:rsidRPr="006B3AA1">
        <w:rPr>
          <w:sz w:val="24"/>
          <w:szCs w:val="24"/>
        </w:rPr>
        <w:t xml:space="preserve"> текстов (таблиц) и понимание представленной в них информации.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Тексты для чтения: беседа или диалог, рассказ, сказка, стихотворение; </w:t>
      </w:r>
      <w:proofErr w:type="spellStart"/>
      <w:r w:rsidRPr="006B3AA1">
        <w:rPr>
          <w:sz w:val="24"/>
          <w:szCs w:val="24"/>
        </w:rPr>
        <w:t>несплошной</w:t>
      </w:r>
      <w:proofErr w:type="spellEnd"/>
      <w:r w:rsidRPr="006B3AA1">
        <w:rPr>
          <w:sz w:val="24"/>
          <w:szCs w:val="24"/>
        </w:rPr>
        <w:t xml:space="preserve"> текст (таблица).</w:t>
      </w:r>
    </w:p>
    <w:p w:rsidR="0066222E" w:rsidRPr="006B3AA1" w:rsidRDefault="0066222E" w:rsidP="0066222E">
      <w:pPr>
        <w:pStyle w:val="20"/>
        <w:shd w:val="clear" w:color="auto" w:fill="auto"/>
        <w:tabs>
          <w:tab w:val="left" w:pos="1846"/>
        </w:tabs>
        <w:spacing w:before="0" w:after="0" w:line="240" w:lineRule="auto"/>
        <w:ind w:left="760"/>
        <w:rPr>
          <w:b/>
          <w:sz w:val="24"/>
          <w:szCs w:val="24"/>
        </w:rPr>
      </w:pPr>
      <w:r w:rsidRPr="006B3AA1">
        <w:rPr>
          <w:b/>
          <w:sz w:val="24"/>
          <w:szCs w:val="24"/>
        </w:rPr>
        <w:t>Письмо.</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 xml:space="preserve">Развитие умений письменной речи на базе умений, сформированных на уровне начального общего образования: правильное написание изученных слов, заполнение пропусков словами, дописывание предложений, выписывание из текста слов, словосочетаний, </w:t>
      </w:r>
      <w:proofErr w:type="spellStart"/>
      <w:r w:rsidRPr="006B3AA1">
        <w:rPr>
          <w:sz w:val="24"/>
          <w:szCs w:val="24"/>
        </w:rPr>
        <w:t>предложениий</w:t>
      </w:r>
      <w:proofErr w:type="spellEnd"/>
      <w:r w:rsidRPr="006B3AA1">
        <w:rPr>
          <w:sz w:val="24"/>
          <w:szCs w:val="24"/>
        </w:rPr>
        <w:t xml:space="preserve"> в соответствии с решаемой коммуникативной задачей, постановка вопросов с использованием определённого лексического и грамматического материала, письменные ответы на вопросы с использованием пройденного лексико-грамматического материала, самостоятельное составление и написание небольших текстов по изучаемой</w:t>
      </w:r>
      <w:proofErr w:type="gramEnd"/>
      <w:r w:rsidRPr="006B3AA1">
        <w:rPr>
          <w:sz w:val="24"/>
          <w:szCs w:val="24"/>
        </w:rPr>
        <w:t xml:space="preserve"> теме, написание реплик в соответствии с ситуацией.</w:t>
      </w:r>
    </w:p>
    <w:p w:rsidR="0066222E" w:rsidRPr="006B3AA1" w:rsidRDefault="0066222E" w:rsidP="0066222E">
      <w:pPr>
        <w:pStyle w:val="20"/>
        <w:shd w:val="clear" w:color="auto" w:fill="auto"/>
        <w:tabs>
          <w:tab w:val="left" w:pos="1639"/>
        </w:tabs>
        <w:spacing w:before="0" w:after="0" w:line="240" w:lineRule="auto"/>
        <w:ind w:left="760"/>
        <w:rPr>
          <w:b/>
          <w:sz w:val="24"/>
          <w:szCs w:val="24"/>
        </w:rPr>
      </w:pPr>
      <w:r w:rsidRPr="006B3AA1">
        <w:rPr>
          <w:b/>
          <w:sz w:val="24"/>
          <w:szCs w:val="24"/>
        </w:rPr>
        <w:t>Языковые знания и навыки.</w:t>
      </w:r>
    </w:p>
    <w:p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Фонетика.</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 xml:space="preserve">Произношение слов с твёрдыми и мягкими гласными, а также слов, не подчиняющихся закону сингармонизма, разновидности закона сингармонизма (гармония гласных по ряду): </w:t>
      </w:r>
      <w:proofErr w:type="spellStart"/>
      <w:r w:rsidRPr="006B3AA1">
        <w:rPr>
          <w:sz w:val="24"/>
          <w:szCs w:val="24"/>
        </w:rPr>
        <w:t>укучы</w:t>
      </w:r>
      <w:proofErr w:type="spellEnd"/>
      <w:r w:rsidRPr="006B3AA1">
        <w:rPr>
          <w:sz w:val="24"/>
          <w:szCs w:val="24"/>
        </w:rPr>
        <w:t xml:space="preserve"> [</w:t>
      </w:r>
      <w:proofErr w:type="spellStart"/>
      <w:r w:rsidRPr="006B3AA1">
        <w:rPr>
          <w:sz w:val="24"/>
          <w:szCs w:val="24"/>
        </w:rPr>
        <w:t>укъучы</w:t>
      </w:r>
      <w:proofErr w:type="spellEnd"/>
      <w:r w:rsidRPr="006B3AA1">
        <w:rPr>
          <w:sz w:val="24"/>
          <w:szCs w:val="24"/>
        </w:rPr>
        <w:t>], д</w:t>
      </w:r>
      <w:r w:rsidRPr="006B3AA1">
        <w:rPr>
          <w:sz w:val="24"/>
          <w:szCs w:val="24"/>
          <w:lang w:val="tt-RU"/>
        </w:rPr>
        <w:t>ә</w:t>
      </w:r>
      <w:proofErr w:type="spellStart"/>
      <w:r w:rsidRPr="006B3AA1">
        <w:rPr>
          <w:sz w:val="24"/>
          <w:szCs w:val="24"/>
        </w:rPr>
        <w:t>рес</w:t>
      </w:r>
      <w:proofErr w:type="spellEnd"/>
      <w:r w:rsidRPr="006B3AA1">
        <w:rPr>
          <w:sz w:val="24"/>
          <w:szCs w:val="24"/>
        </w:rPr>
        <w:t xml:space="preserve"> [д</w:t>
      </w:r>
      <w:r w:rsidRPr="006B3AA1">
        <w:rPr>
          <w:sz w:val="24"/>
          <w:szCs w:val="24"/>
          <w:lang w:val="tt-RU"/>
        </w:rPr>
        <w:t>ә</w:t>
      </w:r>
      <w:r w:rsidRPr="006B3AA1">
        <w:rPr>
          <w:sz w:val="24"/>
          <w:szCs w:val="24"/>
        </w:rPr>
        <w:t>р</w:t>
      </w:r>
      <w:r w:rsidRPr="006B3AA1">
        <w:rPr>
          <w:sz w:val="24"/>
          <w:szCs w:val="24"/>
          <w:lang w:val="tt-RU"/>
        </w:rPr>
        <w:t>э</w:t>
      </w:r>
      <w:r w:rsidRPr="006B3AA1">
        <w:rPr>
          <w:sz w:val="24"/>
          <w:szCs w:val="24"/>
        </w:rPr>
        <w:t>с], губная гармония т</w:t>
      </w:r>
      <w:r w:rsidRPr="006B3AA1">
        <w:rPr>
          <w:sz w:val="24"/>
          <w:szCs w:val="24"/>
          <w:lang w:val="tt-RU"/>
        </w:rPr>
        <w:t>ө</w:t>
      </w:r>
      <w:proofErr w:type="spellStart"/>
      <w:r w:rsidRPr="006B3AA1">
        <w:rPr>
          <w:sz w:val="24"/>
          <w:szCs w:val="24"/>
        </w:rPr>
        <w:t>лке</w:t>
      </w:r>
      <w:proofErr w:type="spellEnd"/>
      <w:r w:rsidRPr="006B3AA1">
        <w:rPr>
          <w:sz w:val="24"/>
          <w:szCs w:val="24"/>
        </w:rPr>
        <w:t xml:space="preserve"> [т</w:t>
      </w:r>
      <w:r w:rsidRPr="006B3AA1">
        <w:rPr>
          <w:sz w:val="24"/>
          <w:szCs w:val="24"/>
          <w:lang w:val="tt-RU"/>
        </w:rPr>
        <w:t>ө</w:t>
      </w:r>
      <w:proofErr w:type="spellStart"/>
      <w:r w:rsidRPr="006B3AA1">
        <w:rPr>
          <w:sz w:val="24"/>
          <w:szCs w:val="24"/>
        </w:rPr>
        <w:t>лк</w:t>
      </w:r>
      <w:proofErr w:type="spellEnd"/>
      <w:r w:rsidRPr="006B3AA1">
        <w:rPr>
          <w:sz w:val="24"/>
          <w:szCs w:val="24"/>
          <w:lang w:val="tt-RU"/>
        </w:rPr>
        <w:t>ө</w:t>
      </w:r>
      <w:r w:rsidRPr="006B3AA1">
        <w:rPr>
          <w:sz w:val="24"/>
          <w:szCs w:val="24"/>
        </w:rPr>
        <w:t xml:space="preserve">], </w:t>
      </w:r>
      <w:proofErr w:type="spellStart"/>
      <w:r w:rsidRPr="006B3AA1">
        <w:rPr>
          <w:sz w:val="24"/>
          <w:szCs w:val="24"/>
        </w:rPr>
        <w:t>борын</w:t>
      </w:r>
      <w:proofErr w:type="spellEnd"/>
      <w:r w:rsidRPr="006B3AA1">
        <w:rPr>
          <w:sz w:val="24"/>
          <w:szCs w:val="24"/>
        </w:rPr>
        <w:t xml:space="preserve"> [борон], произношение парных, сложных слов, составных слов, произношение слов с соблюдением правильного ударения и фраз с соблюдением их ритмико-интонационных особенностей.</w:t>
      </w:r>
      <w:proofErr w:type="gramEnd"/>
    </w:p>
    <w:p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Графика. Орфография. Пунктуация.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 и обращении).</w:t>
      </w:r>
    </w:p>
    <w:p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Лексика.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 xml:space="preserve">Распознавание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w:t>
      </w:r>
      <w:r>
        <w:rPr>
          <w:sz w:val="24"/>
          <w:szCs w:val="24"/>
        </w:rPr>
        <w:t>8</w:t>
      </w:r>
      <w:r w:rsidRPr="006B3AA1">
        <w:rPr>
          <w:sz w:val="24"/>
          <w:szCs w:val="24"/>
        </w:rPr>
        <w:t xml:space="preserve"> класса, включая 400 лексических единиц, усвоенных в </w:t>
      </w:r>
      <w:r>
        <w:rPr>
          <w:sz w:val="24"/>
          <w:szCs w:val="24"/>
        </w:rPr>
        <w:t>5-7</w:t>
      </w:r>
      <w:r w:rsidRPr="006B3AA1">
        <w:rPr>
          <w:sz w:val="24"/>
          <w:szCs w:val="24"/>
        </w:rPr>
        <w:t xml:space="preserve"> классах, слов-названий предметов, их признаков, действий предметов; заимствованных слов, синонимов и антонимов изученных слов, производных (</w:t>
      </w:r>
      <w:proofErr w:type="spellStart"/>
      <w:r w:rsidRPr="006B3AA1">
        <w:rPr>
          <w:sz w:val="24"/>
          <w:szCs w:val="24"/>
        </w:rPr>
        <w:t>урманчы</w:t>
      </w:r>
      <w:proofErr w:type="spellEnd"/>
      <w:r w:rsidRPr="006B3AA1">
        <w:rPr>
          <w:sz w:val="24"/>
          <w:szCs w:val="24"/>
        </w:rPr>
        <w:t>), (карлы), парных (</w:t>
      </w:r>
      <w:proofErr w:type="gramStart"/>
      <w:r w:rsidRPr="006B3AA1">
        <w:rPr>
          <w:sz w:val="24"/>
          <w:szCs w:val="24"/>
        </w:rPr>
        <w:t>бала-чага</w:t>
      </w:r>
      <w:proofErr w:type="gramEnd"/>
      <w:r w:rsidRPr="006B3AA1">
        <w:rPr>
          <w:sz w:val="24"/>
          <w:szCs w:val="24"/>
        </w:rPr>
        <w:t>), сложных (</w:t>
      </w:r>
      <w:proofErr w:type="spellStart"/>
      <w:r w:rsidRPr="006B3AA1">
        <w:rPr>
          <w:sz w:val="24"/>
          <w:szCs w:val="24"/>
        </w:rPr>
        <w:t>китапхан</w:t>
      </w:r>
      <w:proofErr w:type="spellEnd"/>
      <w:r w:rsidRPr="006B3AA1">
        <w:rPr>
          <w:sz w:val="24"/>
          <w:szCs w:val="24"/>
          <w:lang w:val="tt-RU"/>
        </w:rPr>
        <w:t>ә</w:t>
      </w:r>
      <w:r w:rsidRPr="006B3AA1">
        <w:rPr>
          <w:sz w:val="24"/>
          <w:szCs w:val="24"/>
        </w:rPr>
        <w:t xml:space="preserve">), составных (кура </w:t>
      </w:r>
      <w:r w:rsidRPr="006B3AA1">
        <w:rPr>
          <w:sz w:val="24"/>
          <w:szCs w:val="24"/>
          <w:lang w:val="tt-RU"/>
        </w:rPr>
        <w:t>җ</w:t>
      </w:r>
      <w:r w:rsidRPr="006B3AA1">
        <w:rPr>
          <w:sz w:val="24"/>
          <w:szCs w:val="24"/>
        </w:rPr>
        <w:t>ил</w:t>
      </w:r>
      <w:r w:rsidRPr="006B3AA1">
        <w:rPr>
          <w:sz w:val="24"/>
          <w:szCs w:val="24"/>
          <w:lang w:val="tt-RU"/>
        </w:rPr>
        <w:t>ә</w:t>
      </w:r>
      <w:proofErr w:type="spellStart"/>
      <w:r w:rsidRPr="006B3AA1">
        <w:rPr>
          <w:sz w:val="24"/>
          <w:szCs w:val="24"/>
        </w:rPr>
        <w:t>ге</w:t>
      </w:r>
      <w:proofErr w:type="spellEnd"/>
      <w:r w:rsidRPr="006B3AA1">
        <w:rPr>
          <w:sz w:val="24"/>
          <w:szCs w:val="24"/>
        </w:rPr>
        <w:t>) слов.</w:t>
      </w:r>
    </w:p>
    <w:p w:rsidR="0066222E" w:rsidRPr="006B3AA1" w:rsidRDefault="0066222E" w:rsidP="0066222E">
      <w:pPr>
        <w:pStyle w:val="20"/>
        <w:shd w:val="clear" w:color="auto" w:fill="auto"/>
        <w:tabs>
          <w:tab w:val="left" w:pos="1850"/>
        </w:tabs>
        <w:spacing w:before="0" w:after="0" w:line="240" w:lineRule="auto"/>
        <w:ind w:left="760"/>
        <w:rPr>
          <w:b/>
          <w:sz w:val="24"/>
          <w:szCs w:val="24"/>
        </w:rPr>
      </w:pPr>
      <w:r w:rsidRPr="006B3AA1">
        <w:rPr>
          <w:b/>
          <w:sz w:val="24"/>
          <w:szCs w:val="24"/>
        </w:rPr>
        <w:t>Морфология. Синтаксис.</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 xml:space="preserve">Распознавание и употребление в устной и письменной речи изученных морфологических форм и синтаксических конструкций татарского языка: имена существительные единственного и множественного числа в разных падежах, имена существительные с аффиксами принадлежности </w:t>
      </w:r>
      <w:r w:rsidRPr="006B3AA1">
        <w:rPr>
          <w:sz w:val="24"/>
          <w:szCs w:val="24"/>
          <w:lang w:val="en-US" w:bidi="en-US"/>
        </w:rPr>
        <w:t>I</w:t>
      </w:r>
      <w:r w:rsidRPr="006B3AA1">
        <w:rPr>
          <w:sz w:val="24"/>
          <w:szCs w:val="24"/>
          <w:lang w:bidi="en-US"/>
        </w:rPr>
        <w:t xml:space="preserve">, </w:t>
      </w:r>
      <w:r w:rsidRPr="006B3AA1">
        <w:rPr>
          <w:sz w:val="24"/>
          <w:szCs w:val="24"/>
        </w:rPr>
        <w:t>II, III лица единственного и множественного числа, наречия времени (</w:t>
      </w:r>
      <w:proofErr w:type="spellStart"/>
      <w:r w:rsidRPr="006B3AA1">
        <w:rPr>
          <w:sz w:val="24"/>
          <w:szCs w:val="24"/>
        </w:rPr>
        <w:t>былтыр</w:t>
      </w:r>
      <w:proofErr w:type="spellEnd"/>
      <w:r w:rsidRPr="006B3AA1">
        <w:rPr>
          <w:sz w:val="24"/>
          <w:szCs w:val="24"/>
        </w:rPr>
        <w:t xml:space="preserve">, </w:t>
      </w:r>
      <w:proofErr w:type="spellStart"/>
      <w:r w:rsidRPr="006B3AA1">
        <w:rPr>
          <w:sz w:val="24"/>
          <w:szCs w:val="24"/>
        </w:rPr>
        <w:t>быел</w:t>
      </w:r>
      <w:proofErr w:type="spellEnd"/>
      <w:r w:rsidRPr="006B3AA1">
        <w:rPr>
          <w:sz w:val="24"/>
          <w:szCs w:val="24"/>
        </w:rPr>
        <w:t xml:space="preserve">, </w:t>
      </w:r>
      <w:proofErr w:type="spellStart"/>
      <w:r w:rsidRPr="006B3AA1">
        <w:rPr>
          <w:sz w:val="24"/>
          <w:szCs w:val="24"/>
        </w:rPr>
        <w:t>ирт</w:t>
      </w:r>
      <w:proofErr w:type="spellEnd"/>
      <w:r w:rsidRPr="006B3AA1">
        <w:rPr>
          <w:sz w:val="24"/>
          <w:szCs w:val="24"/>
          <w:lang w:val="tt-RU"/>
        </w:rPr>
        <w:t>ә</w:t>
      </w:r>
      <w:r w:rsidRPr="006B3AA1">
        <w:rPr>
          <w:sz w:val="24"/>
          <w:szCs w:val="24"/>
        </w:rPr>
        <w:t>н, к</w:t>
      </w:r>
      <w:r w:rsidRPr="006B3AA1">
        <w:rPr>
          <w:sz w:val="24"/>
          <w:szCs w:val="24"/>
          <w:lang w:val="tt-RU"/>
        </w:rPr>
        <w:t>ө</w:t>
      </w:r>
      <w:proofErr w:type="spellStart"/>
      <w:r w:rsidRPr="006B3AA1">
        <w:rPr>
          <w:sz w:val="24"/>
          <w:szCs w:val="24"/>
        </w:rPr>
        <w:t>ндез</w:t>
      </w:r>
      <w:proofErr w:type="spellEnd"/>
      <w:r w:rsidRPr="006B3AA1">
        <w:rPr>
          <w:sz w:val="24"/>
          <w:szCs w:val="24"/>
        </w:rPr>
        <w:t xml:space="preserve">, </w:t>
      </w:r>
      <w:proofErr w:type="spellStart"/>
      <w:r w:rsidRPr="006B3AA1">
        <w:rPr>
          <w:sz w:val="24"/>
          <w:szCs w:val="24"/>
        </w:rPr>
        <w:t>кичен</w:t>
      </w:r>
      <w:proofErr w:type="spellEnd"/>
      <w:r w:rsidRPr="006B3AA1">
        <w:rPr>
          <w:sz w:val="24"/>
          <w:szCs w:val="24"/>
        </w:rPr>
        <w:t>), сравнения-уподобления (</w:t>
      </w:r>
      <w:proofErr w:type="spellStart"/>
      <w:r w:rsidRPr="006B3AA1">
        <w:rPr>
          <w:sz w:val="24"/>
          <w:szCs w:val="24"/>
        </w:rPr>
        <w:t>татарча</w:t>
      </w:r>
      <w:proofErr w:type="spellEnd"/>
      <w:r w:rsidRPr="006B3AA1">
        <w:rPr>
          <w:sz w:val="24"/>
          <w:szCs w:val="24"/>
        </w:rPr>
        <w:t xml:space="preserve">, </w:t>
      </w:r>
      <w:proofErr w:type="spellStart"/>
      <w:r w:rsidRPr="006B3AA1">
        <w:rPr>
          <w:sz w:val="24"/>
          <w:szCs w:val="24"/>
        </w:rPr>
        <w:t>русча</w:t>
      </w:r>
      <w:proofErr w:type="spellEnd"/>
      <w:r w:rsidRPr="006B3AA1">
        <w:rPr>
          <w:sz w:val="24"/>
          <w:szCs w:val="24"/>
        </w:rPr>
        <w:t xml:space="preserve">, </w:t>
      </w:r>
      <w:proofErr w:type="spellStart"/>
      <w:r w:rsidRPr="006B3AA1">
        <w:rPr>
          <w:sz w:val="24"/>
          <w:szCs w:val="24"/>
        </w:rPr>
        <w:t>инглизч</w:t>
      </w:r>
      <w:proofErr w:type="spellEnd"/>
      <w:r w:rsidRPr="006B3AA1">
        <w:rPr>
          <w:sz w:val="24"/>
          <w:szCs w:val="24"/>
          <w:lang w:val="tt-RU"/>
        </w:rPr>
        <w:t>ә</w:t>
      </w:r>
      <w:r w:rsidRPr="006B3AA1">
        <w:rPr>
          <w:sz w:val="24"/>
          <w:szCs w:val="24"/>
        </w:rPr>
        <w:t>), глаголы повелительного наклонения II лица единственного и множественного числа</w:t>
      </w:r>
      <w:proofErr w:type="gramEnd"/>
      <w:r w:rsidRPr="006B3AA1">
        <w:rPr>
          <w:sz w:val="24"/>
          <w:szCs w:val="24"/>
        </w:rPr>
        <w:t xml:space="preserve"> </w:t>
      </w:r>
      <w:proofErr w:type="gramStart"/>
      <w:r w:rsidRPr="006B3AA1">
        <w:rPr>
          <w:sz w:val="24"/>
          <w:szCs w:val="24"/>
        </w:rPr>
        <w:t xml:space="preserve">в утвердительной и отрицательной формах: бар! - </w:t>
      </w:r>
      <w:proofErr w:type="spellStart"/>
      <w:r w:rsidRPr="006B3AA1">
        <w:rPr>
          <w:sz w:val="24"/>
          <w:szCs w:val="24"/>
        </w:rPr>
        <w:t>барыгыз</w:t>
      </w:r>
      <w:proofErr w:type="spellEnd"/>
      <w:r w:rsidRPr="006B3AA1">
        <w:rPr>
          <w:sz w:val="24"/>
          <w:szCs w:val="24"/>
        </w:rPr>
        <w:t>! (</w:t>
      </w:r>
      <w:proofErr w:type="spellStart"/>
      <w:r w:rsidRPr="006B3AA1">
        <w:rPr>
          <w:sz w:val="24"/>
          <w:szCs w:val="24"/>
        </w:rPr>
        <w:t>ба'рма</w:t>
      </w:r>
      <w:proofErr w:type="spellEnd"/>
      <w:r w:rsidRPr="006B3AA1">
        <w:rPr>
          <w:sz w:val="24"/>
          <w:szCs w:val="24"/>
        </w:rPr>
        <w:t xml:space="preserve">! - </w:t>
      </w:r>
      <w:proofErr w:type="spellStart"/>
      <w:r w:rsidRPr="006B3AA1">
        <w:rPr>
          <w:sz w:val="24"/>
          <w:szCs w:val="24"/>
        </w:rPr>
        <w:t>ба'рмагыз</w:t>
      </w:r>
      <w:proofErr w:type="spellEnd"/>
      <w:r w:rsidRPr="006B3AA1">
        <w:rPr>
          <w:sz w:val="24"/>
          <w:szCs w:val="24"/>
        </w:rPr>
        <w:t xml:space="preserve">!), глаголы прошедшего определённого времени </w:t>
      </w:r>
      <w:r w:rsidRPr="006B3AA1">
        <w:rPr>
          <w:sz w:val="24"/>
          <w:szCs w:val="24"/>
          <w:lang w:val="en-US" w:bidi="en-US"/>
        </w:rPr>
        <w:t>I</w:t>
      </w:r>
      <w:r w:rsidRPr="006B3AA1">
        <w:rPr>
          <w:sz w:val="24"/>
          <w:szCs w:val="24"/>
          <w:lang w:bidi="en-US"/>
        </w:rPr>
        <w:t xml:space="preserve">, </w:t>
      </w:r>
      <w:r w:rsidRPr="006B3AA1">
        <w:rPr>
          <w:sz w:val="24"/>
          <w:szCs w:val="24"/>
        </w:rPr>
        <w:t xml:space="preserve">II, III лица единственного и множественного числа в утвердительной и отрицательной формах, глаголы прошедшего неопределённого времени в III лице единственного числа, инфинитив с модальными словами </w:t>
      </w:r>
      <w:proofErr w:type="spellStart"/>
      <w:r w:rsidRPr="006B3AA1">
        <w:rPr>
          <w:sz w:val="24"/>
          <w:szCs w:val="24"/>
        </w:rPr>
        <w:t>кир</w:t>
      </w:r>
      <w:proofErr w:type="spellEnd"/>
      <w:r w:rsidRPr="006B3AA1">
        <w:rPr>
          <w:sz w:val="24"/>
          <w:szCs w:val="24"/>
          <w:lang w:val="tt-RU"/>
        </w:rPr>
        <w:t>ә</w:t>
      </w:r>
      <w:r w:rsidRPr="006B3AA1">
        <w:rPr>
          <w:sz w:val="24"/>
          <w:szCs w:val="24"/>
        </w:rPr>
        <w:t>к (</w:t>
      </w:r>
      <w:proofErr w:type="spellStart"/>
      <w:r w:rsidRPr="006B3AA1">
        <w:rPr>
          <w:sz w:val="24"/>
          <w:szCs w:val="24"/>
        </w:rPr>
        <w:t>кир</w:t>
      </w:r>
      <w:proofErr w:type="spellEnd"/>
      <w:r w:rsidRPr="006B3AA1">
        <w:rPr>
          <w:sz w:val="24"/>
          <w:szCs w:val="24"/>
          <w:lang w:val="tt-RU"/>
        </w:rPr>
        <w:t>ә</w:t>
      </w:r>
      <w:proofErr w:type="spellStart"/>
      <w:r w:rsidRPr="006B3AA1">
        <w:rPr>
          <w:sz w:val="24"/>
          <w:szCs w:val="24"/>
        </w:rPr>
        <w:t>кми</w:t>
      </w:r>
      <w:proofErr w:type="spellEnd"/>
      <w:r w:rsidRPr="006B3AA1">
        <w:rPr>
          <w:sz w:val="24"/>
          <w:szCs w:val="24"/>
        </w:rPr>
        <w:t>), ярый (</w:t>
      </w:r>
      <w:proofErr w:type="spellStart"/>
      <w:r w:rsidRPr="006B3AA1">
        <w:rPr>
          <w:sz w:val="24"/>
          <w:szCs w:val="24"/>
        </w:rPr>
        <w:t>ярамый</w:t>
      </w:r>
      <w:proofErr w:type="spellEnd"/>
      <w:r w:rsidRPr="006B3AA1">
        <w:rPr>
          <w:sz w:val="24"/>
          <w:szCs w:val="24"/>
        </w:rPr>
        <w:t xml:space="preserve">), послелоги </w:t>
      </w:r>
      <w:r w:rsidRPr="006B3AA1">
        <w:rPr>
          <w:sz w:val="24"/>
          <w:szCs w:val="24"/>
          <w:lang w:val="tt-RU"/>
        </w:rPr>
        <w:t>ө</w:t>
      </w:r>
      <w:proofErr w:type="spellStart"/>
      <w:r w:rsidRPr="006B3AA1">
        <w:rPr>
          <w:sz w:val="24"/>
          <w:szCs w:val="24"/>
        </w:rPr>
        <w:t>чен</w:t>
      </w:r>
      <w:proofErr w:type="spellEnd"/>
      <w:r w:rsidRPr="006B3AA1">
        <w:rPr>
          <w:sz w:val="24"/>
          <w:szCs w:val="24"/>
        </w:rPr>
        <w:t xml:space="preserve">, </w:t>
      </w:r>
      <w:proofErr w:type="spellStart"/>
      <w:r w:rsidRPr="006B3AA1">
        <w:rPr>
          <w:sz w:val="24"/>
          <w:szCs w:val="24"/>
        </w:rPr>
        <w:t>аша</w:t>
      </w:r>
      <w:proofErr w:type="spellEnd"/>
      <w:r w:rsidRPr="006B3AA1">
        <w:rPr>
          <w:sz w:val="24"/>
          <w:szCs w:val="24"/>
        </w:rPr>
        <w:t xml:space="preserve"> с существительными и местоимениями, послеложные слова </w:t>
      </w:r>
      <w:proofErr w:type="spellStart"/>
      <w:r w:rsidRPr="006B3AA1">
        <w:rPr>
          <w:sz w:val="24"/>
          <w:szCs w:val="24"/>
        </w:rPr>
        <w:t>янында</w:t>
      </w:r>
      <w:proofErr w:type="spellEnd"/>
      <w:r w:rsidRPr="006B3AA1">
        <w:rPr>
          <w:sz w:val="24"/>
          <w:szCs w:val="24"/>
        </w:rPr>
        <w:t xml:space="preserve">, </w:t>
      </w:r>
      <w:r w:rsidRPr="006B3AA1">
        <w:rPr>
          <w:sz w:val="24"/>
          <w:szCs w:val="24"/>
          <w:lang w:val="tt-RU"/>
        </w:rPr>
        <w:t>ө</w:t>
      </w:r>
      <w:r w:rsidRPr="006B3AA1">
        <w:rPr>
          <w:sz w:val="24"/>
          <w:szCs w:val="24"/>
        </w:rPr>
        <w:t>стенд</w:t>
      </w:r>
      <w:r w:rsidRPr="006B3AA1">
        <w:rPr>
          <w:sz w:val="24"/>
          <w:szCs w:val="24"/>
          <w:lang w:val="tt-RU"/>
        </w:rPr>
        <w:t>ә</w:t>
      </w:r>
      <w:r w:rsidRPr="006B3AA1">
        <w:rPr>
          <w:sz w:val="24"/>
          <w:szCs w:val="24"/>
        </w:rPr>
        <w:t xml:space="preserve">, </w:t>
      </w:r>
      <w:proofErr w:type="spellStart"/>
      <w:r w:rsidRPr="006B3AA1">
        <w:rPr>
          <w:sz w:val="24"/>
          <w:szCs w:val="24"/>
        </w:rPr>
        <w:t>астында</w:t>
      </w:r>
      <w:proofErr w:type="spellEnd"/>
      <w:r w:rsidRPr="006B3AA1">
        <w:rPr>
          <w:sz w:val="24"/>
          <w:szCs w:val="24"/>
        </w:rPr>
        <w:t xml:space="preserve">, </w:t>
      </w:r>
      <w:proofErr w:type="spellStart"/>
      <w:r w:rsidRPr="006B3AA1">
        <w:rPr>
          <w:sz w:val="24"/>
          <w:szCs w:val="24"/>
        </w:rPr>
        <w:t>эченд</w:t>
      </w:r>
      <w:proofErr w:type="spellEnd"/>
      <w:proofErr w:type="gramEnd"/>
      <w:r w:rsidRPr="006B3AA1">
        <w:rPr>
          <w:sz w:val="24"/>
          <w:szCs w:val="24"/>
          <w:lang w:val="tt-RU"/>
        </w:rPr>
        <w:t>ә</w:t>
      </w:r>
      <w:r w:rsidRPr="006B3AA1">
        <w:rPr>
          <w:sz w:val="24"/>
          <w:szCs w:val="24"/>
        </w:rPr>
        <w:t xml:space="preserve">, сочинительные союзы, вводные слова </w:t>
      </w:r>
      <w:proofErr w:type="spellStart"/>
      <w:r w:rsidRPr="006B3AA1">
        <w:rPr>
          <w:sz w:val="24"/>
          <w:szCs w:val="24"/>
        </w:rPr>
        <w:t>минемч</w:t>
      </w:r>
      <w:proofErr w:type="spellEnd"/>
      <w:r w:rsidRPr="006B3AA1">
        <w:rPr>
          <w:sz w:val="24"/>
          <w:szCs w:val="24"/>
          <w:lang w:val="tt-RU"/>
        </w:rPr>
        <w:t>ә</w:t>
      </w:r>
      <w:r w:rsidRPr="006B3AA1">
        <w:rPr>
          <w:sz w:val="24"/>
          <w:szCs w:val="24"/>
        </w:rPr>
        <w:t>, сине</w:t>
      </w:r>
      <w:r w:rsidRPr="006B3AA1">
        <w:rPr>
          <w:sz w:val="24"/>
          <w:szCs w:val="24"/>
          <w:lang w:val="tt-RU"/>
        </w:rPr>
        <w:t>ң</w:t>
      </w:r>
      <w:proofErr w:type="gramStart"/>
      <w:r w:rsidRPr="006B3AA1">
        <w:rPr>
          <w:sz w:val="24"/>
          <w:szCs w:val="24"/>
        </w:rPr>
        <w:t>ч</w:t>
      </w:r>
      <w:proofErr w:type="gramEnd"/>
      <w:r w:rsidRPr="006B3AA1">
        <w:rPr>
          <w:sz w:val="24"/>
          <w:szCs w:val="24"/>
          <w:lang w:val="tt-RU"/>
        </w:rPr>
        <w:t>ә</w:t>
      </w:r>
      <w:r w:rsidRPr="006B3AA1">
        <w:rPr>
          <w:sz w:val="24"/>
          <w:szCs w:val="24"/>
        </w:rPr>
        <w:t>.</w:t>
      </w:r>
    </w:p>
    <w:p w:rsidR="0066222E" w:rsidRPr="006B3AA1" w:rsidRDefault="0066222E" w:rsidP="0066222E">
      <w:pPr>
        <w:pStyle w:val="20"/>
        <w:shd w:val="clear" w:color="auto" w:fill="auto"/>
        <w:tabs>
          <w:tab w:val="left" w:pos="1642"/>
        </w:tabs>
        <w:spacing w:before="0" w:after="0" w:line="240" w:lineRule="auto"/>
        <w:ind w:left="760"/>
        <w:rPr>
          <w:b/>
          <w:sz w:val="24"/>
          <w:szCs w:val="24"/>
        </w:rPr>
      </w:pPr>
      <w:r w:rsidRPr="006B3AA1">
        <w:rPr>
          <w:b/>
          <w:sz w:val="24"/>
          <w:szCs w:val="24"/>
        </w:rPr>
        <w:t>Социокультурные знания и умения.</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Знание и использование социокультурных элементов речевого поведенческого этикета татарского языка в рамках тематического содержания, написание имён собственных на татарском языке, правильное оформление своего адреса на татарском языке (в анкете), знакомство с доступными в языковом отношении образцами детской поэзии и прозы на татарском языке, краткое представление России и Республики Татарстан (основные национальные праздники, наиболее известные достопримечательности, традиции в проведении досуга и</w:t>
      </w:r>
      <w:proofErr w:type="gramEnd"/>
      <w:r w:rsidRPr="006B3AA1">
        <w:rPr>
          <w:sz w:val="24"/>
          <w:szCs w:val="24"/>
        </w:rPr>
        <w:t xml:space="preserve"> </w:t>
      </w:r>
      <w:proofErr w:type="gramStart"/>
      <w:r w:rsidRPr="006B3AA1">
        <w:rPr>
          <w:sz w:val="24"/>
          <w:szCs w:val="24"/>
        </w:rPr>
        <w:t>питании</w:t>
      </w:r>
      <w:proofErr w:type="gramEnd"/>
      <w:r w:rsidRPr="006B3AA1">
        <w:rPr>
          <w:sz w:val="24"/>
          <w:szCs w:val="24"/>
        </w:rPr>
        <w:t>), кратко рассказывать о выдающихся людях родной страны и Республики Татарстан (учёных, писателях, поэтах, спортсменах).</w:t>
      </w:r>
    </w:p>
    <w:p w:rsidR="0066222E" w:rsidRPr="006B3AA1" w:rsidRDefault="0066222E" w:rsidP="0066222E">
      <w:pPr>
        <w:pStyle w:val="20"/>
        <w:shd w:val="clear" w:color="auto" w:fill="auto"/>
        <w:tabs>
          <w:tab w:val="left" w:pos="1802"/>
        </w:tabs>
        <w:spacing w:before="0" w:after="0" w:line="240" w:lineRule="auto"/>
        <w:ind w:left="760"/>
        <w:rPr>
          <w:b/>
          <w:sz w:val="24"/>
          <w:szCs w:val="24"/>
        </w:rPr>
      </w:pPr>
      <w:r w:rsidRPr="006B3AA1">
        <w:rPr>
          <w:b/>
          <w:sz w:val="24"/>
          <w:szCs w:val="24"/>
        </w:rPr>
        <w:t>Компенсаторные умения.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Использование при чтении и </w:t>
      </w:r>
      <w:proofErr w:type="spellStart"/>
      <w:r w:rsidRPr="006B3AA1">
        <w:rPr>
          <w:sz w:val="24"/>
          <w:szCs w:val="24"/>
        </w:rPr>
        <w:t>аудировании</w:t>
      </w:r>
      <w:proofErr w:type="spellEnd"/>
      <w:r w:rsidRPr="006B3AA1">
        <w:rPr>
          <w:sz w:val="24"/>
          <w:szCs w:val="24"/>
        </w:rPr>
        <w:t xml:space="preserve"> языковой, в том числе контекстуальной догадки, умение переспрашивать, просить повторить, уточняя значение незнакомых слов, использование при формулировании собственных высказываний ключевых слов, плана.</w:t>
      </w:r>
    </w:p>
    <w:p w:rsidR="0066222E" w:rsidRPr="006B3AA1" w:rsidRDefault="0066222E" w:rsidP="0066222E">
      <w:pPr>
        <w:pStyle w:val="20"/>
        <w:shd w:val="clear" w:color="auto" w:fill="auto"/>
        <w:tabs>
          <w:tab w:val="left" w:pos="1534"/>
        </w:tabs>
        <w:spacing w:before="0" w:after="0" w:line="240" w:lineRule="auto"/>
        <w:ind w:left="760"/>
        <w:rPr>
          <w:sz w:val="24"/>
          <w:szCs w:val="24"/>
        </w:rPr>
      </w:pPr>
      <w:r w:rsidRPr="006B3AA1">
        <w:rPr>
          <w:b/>
          <w:sz w:val="24"/>
          <w:szCs w:val="24"/>
        </w:rPr>
        <w:t>Планируемые результаты</w:t>
      </w:r>
      <w:r w:rsidRPr="006B3AA1">
        <w:rPr>
          <w:sz w:val="24"/>
          <w:szCs w:val="24"/>
        </w:rPr>
        <w:t xml:space="preserve"> освоения программы по государственному (татарскому) языку на уровне основного общего образования.</w:t>
      </w:r>
    </w:p>
    <w:p w:rsidR="0066222E" w:rsidRPr="006B3AA1" w:rsidRDefault="0066222E" w:rsidP="0066222E">
      <w:pPr>
        <w:pStyle w:val="20"/>
        <w:shd w:val="clear" w:color="auto" w:fill="auto"/>
        <w:tabs>
          <w:tab w:val="left" w:pos="1760"/>
        </w:tabs>
        <w:spacing w:before="0" w:after="0" w:line="240" w:lineRule="auto"/>
        <w:ind w:left="760"/>
        <w:rPr>
          <w:sz w:val="24"/>
          <w:szCs w:val="24"/>
        </w:rPr>
      </w:pPr>
      <w:r w:rsidRPr="006B3AA1">
        <w:rPr>
          <w:sz w:val="24"/>
          <w:szCs w:val="24"/>
        </w:rPr>
        <w:t xml:space="preserve">В результате изучения государственного (татарского) языка на уровне основного общего образования </w:t>
      </w:r>
      <w:proofErr w:type="gramStart"/>
      <w:r w:rsidRPr="006B3AA1">
        <w:rPr>
          <w:sz w:val="24"/>
          <w:szCs w:val="24"/>
        </w:rPr>
        <w:t>у</w:t>
      </w:r>
      <w:proofErr w:type="gramEnd"/>
      <w:r w:rsidRPr="006B3AA1">
        <w:rPr>
          <w:sz w:val="24"/>
          <w:szCs w:val="24"/>
        </w:rPr>
        <w:t xml:space="preserve"> обучающегося будут сформированы следующие </w:t>
      </w:r>
      <w:r w:rsidRPr="006B3AA1">
        <w:rPr>
          <w:b/>
          <w:sz w:val="24"/>
          <w:szCs w:val="24"/>
        </w:rPr>
        <w:t>личностные результаты</w:t>
      </w:r>
      <w:r w:rsidRPr="006B3AA1">
        <w:rPr>
          <w:sz w:val="24"/>
          <w:szCs w:val="24"/>
        </w:rPr>
        <w:t>:</w:t>
      </w:r>
    </w:p>
    <w:p w:rsidR="0066222E" w:rsidRPr="006B3AA1" w:rsidRDefault="0066222E" w:rsidP="0066222E">
      <w:pPr>
        <w:pStyle w:val="20"/>
        <w:numPr>
          <w:ilvl w:val="0"/>
          <w:numId w:val="12"/>
        </w:numPr>
        <w:shd w:val="clear" w:color="auto" w:fill="auto"/>
        <w:tabs>
          <w:tab w:val="left" w:pos="1104"/>
        </w:tabs>
        <w:spacing w:before="0" w:after="0" w:line="240" w:lineRule="auto"/>
        <w:ind w:firstLine="760"/>
        <w:rPr>
          <w:b/>
          <w:sz w:val="24"/>
          <w:szCs w:val="24"/>
        </w:rPr>
      </w:pPr>
      <w:r w:rsidRPr="006B3AA1">
        <w:rPr>
          <w:b/>
          <w:sz w:val="24"/>
          <w:szCs w:val="24"/>
        </w:rPr>
        <w:t>гражданского воспитания: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татарском языке;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неприятие любых форм экстремизма, дискриминации;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понимание роли различных социальных институтов в жизни человека;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roofErr w:type="gramStart"/>
      <w:r w:rsidRPr="006B3AA1">
        <w:rPr>
          <w:sz w:val="24"/>
          <w:szCs w:val="24"/>
        </w:rPr>
        <w:t>формируемое</w:t>
      </w:r>
      <w:proofErr w:type="gramEnd"/>
      <w:r w:rsidRPr="006B3AA1">
        <w:rPr>
          <w:sz w:val="24"/>
          <w:szCs w:val="24"/>
        </w:rPr>
        <w:t xml:space="preserve"> в том числе на основе примеров из литературных произведений, написанных на татарском языке;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готовность к участию в гуманитарной деятельности (помощь людям, нуждающимся в ней; </w:t>
      </w:r>
      <w:proofErr w:type="spellStart"/>
      <w:r w:rsidRPr="006B3AA1">
        <w:rPr>
          <w:sz w:val="24"/>
          <w:szCs w:val="24"/>
        </w:rPr>
        <w:t>волонтёрство</w:t>
      </w:r>
      <w:proofErr w:type="spellEnd"/>
      <w:r w:rsidRPr="006B3AA1">
        <w:rPr>
          <w:sz w:val="24"/>
          <w:szCs w:val="24"/>
        </w:rPr>
        <w:t>);</w:t>
      </w:r>
    </w:p>
    <w:p w:rsidR="0066222E" w:rsidRPr="006B3AA1" w:rsidRDefault="0066222E" w:rsidP="0066222E">
      <w:pPr>
        <w:pStyle w:val="20"/>
        <w:numPr>
          <w:ilvl w:val="0"/>
          <w:numId w:val="12"/>
        </w:numPr>
        <w:shd w:val="clear" w:color="auto" w:fill="auto"/>
        <w:tabs>
          <w:tab w:val="left" w:pos="1132"/>
        </w:tabs>
        <w:spacing w:before="0" w:after="0" w:line="240" w:lineRule="auto"/>
        <w:ind w:firstLine="760"/>
        <w:rPr>
          <w:sz w:val="24"/>
          <w:szCs w:val="24"/>
        </w:rPr>
      </w:pPr>
      <w:r w:rsidRPr="006B3AA1">
        <w:rPr>
          <w:sz w:val="24"/>
          <w:szCs w:val="24"/>
        </w:rPr>
        <w:t>патриотического воспитания:</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осознание российской гражданской идентичности в поликультурном и многоконфессиональном обществе, понимание роли государственного (татарского) языка в жизни народа, проявление интереса к познанию государственного (татарского) языка, к истории и культуре своего народа, края, страны, других народов России, ценностное отношение к государственному (татарскому) языку, к достижениям своего народа и своей Родины - России, к науке, искусству, боевым подвигам и трудовым достижениям народа, в том</w:t>
      </w:r>
      <w:proofErr w:type="gramEnd"/>
      <w:r w:rsidRPr="006B3AA1">
        <w:rPr>
          <w:sz w:val="24"/>
          <w:szCs w:val="24"/>
        </w:rPr>
        <w:t xml:space="preserve"> </w:t>
      </w:r>
      <w:proofErr w:type="gramStart"/>
      <w:r w:rsidRPr="006B3AA1">
        <w:rPr>
          <w:sz w:val="24"/>
          <w:szCs w:val="24"/>
        </w:rPr>
        <w:t>числе</w:t>
      </w:r>
      <w:proofErr w:type="gramEnd"/>
      <w:r w:rsidRPr="006B3AA1">
        <w:rPr>
          <w:sz w:val="24"/>
          <w:szCs w:val="24"/>
        </w:rPr>
        <w:t xml:space="preserve">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6222E" w:rsidRPr="006B3AA1" w:rsidRDefault="0066222E" w:rsidP="0066222E">
      <w:pPr>
        <w:pStyle w:val="20"/>
        <w:numPr>
          <w:ilvl w:val="0"/>
          <w:numId w:val="12"/>
        </w:numPr>
        <w:shd w:val="clear" w:color="auto" w:fill="auto"/>
        <w:tabs>
          <w:tab w:val="left" w:pos="1121"/>
        </w:tabs>
        <w:spacing w:before="0" w:after="0" w:line="240" w:lineRule="auto"/>
        <w:ind w:firstLine="760"/>
        <w:rPr>
          <w:sz w:val="24"/>
          <w:szCs w:val="24"/>
        </w:rPr>
      </w:pPr>
      <w:r w:rsidRPr="006B3AA1">
        <w:rPr>
          <w:sz w:val="24"/>
          <w:szCs w:val="24"/>
        </w:rPr>
        <w:t>духовно-нравственного воспитания:</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roofErr w:type="gramEnd"/>
    </w:p>
    <w:p w:rsidR="0066222E" w:rsidRPr="006B3AA1" w:rsidRDefault="0066222E" w:rsidP="0066222E">
      <w:pPr>
        <w:pStyle w:val="20"/>
        <w:numPr>
          <w:ilvl w:val="0"/>
          <w:numId w:val="12"/>
        </w:numPr>
        <w:shd w:val="clear" w:color="auto" w:fill="auto"/>
        <w:tabs>
          <w:tab w:val="left" w:pos="1121"/>
        </w:tabs>
        <w:spacing w:before="0" w:after="0" w:line="240" w:lineRule="auto"/>
        <w:ind w:firstLine="760"/>
        <w:rPr>
          <w:sz w:val="24"/>
          <w:szCs w:val="24"/>
        </w:rPr>
      </w:pPr>
      <w:r w:rsidRPr="006B3AA1">
        <w:rPr>
          <w:sz w:val="24"/>
          <w:szCs w:val="24"/>
        </w:rPr>
        <w:t>эстетического воспитания: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66222E" w:rsidRPr="006B3AA1" w:rsidRDefault="0066222E" w:rsidP="0066222E">
      <w:pPr>
        <w:pStyle w:val="20"/>
        <w:numPr>
          <w:ilvl w:val="0"/>
          <w:numId w:val="12"/>
        </w:numPr>
        <w:shd w:val="clear" w:color="auto" w:fill="auto"/>
        <w:tabs>
          <w:tab w:val="left" w:pos="1076"/>
        </w:tabs>
        <w:spacing w:before="0" w:after="0" w:line="240" w:lineRule="auto"/>
        <w:ind w:firstLine="760"/>
        <w:rPr>
          <w:sz w:val="24"/>
          <w:szCs w:val="24"/>
        </w:rPr>
      </w:pPr>
      <w:r w:rsidRPr="006B3AA1">
        <w:rPr>
          <w:sz w:val="24"/>
          <w:szCs w:val="24"/>
        </w:rPr>
        <w:t>физического воспитания, формирования культуры здоровья и эмоционального благополучия: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правил безопасного поведения в </w:t>
      </w:r>
      <w:proofErr w:type="gramStart"/>
      <w:r w:rsidRPr="006B3AA1">
        <w:rPr>
          <w:sz w:val="24"/>
          <w:szCs w:val="24"/>
        </w:rPr>
        <w:t>Интернет-среде</w:t>
      </w:r>
      <w:proofErr w:type="gramEnd"/>
      <w:r w:rsidRPr="006B3AA1">
        <w:rPr>
          <w:sz w:val="24"/>
          <w:szCs w:val="24"/>
        </w:rPr>
        <w:t>;</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умение принимать себя и других, не осуждая;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татарском языке, </w:t>
      </w:r>
      <w:proofErr w:type="spellStart"/>
      <w:r w:rsidRPr="006B3AA1">
        <w:rPr>
          <w:sz w:val="24"/>
          <w:szCs w:val="24"/>
        </w:rPr>
        <w:t>сформированность</w:t>
      </w:r>
      <w:proofErr w:type="spellEnd"/>
      <w:r w:rsidRPr="006B3AA1">
        <w:rPr>
          <w:sz w:val="24"/>
          <w:szCs w:val="24"/>
        </w:rPr>
        <w:t xml:space="preserve"> навыков рефлексии, признание своего права на ошибку и такого же права другого человека;</w:t>
      </w:r>
    </w:p>
    <w:p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трудового воспитания: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умение рассказать о своих планах на будущее;</w:t>
      </w:r>
    </w:p>
    <w:p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экологического воспитания: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roofErr w:type="gramEnd"/>
    </w:p>
    <w:p w:rsidR="0066222E" w:rsidRPr="006B3AA1" w:rsidRDefault="0066222E" w:rsidP="0066222E">
      <w:pPr>
        <w:pStyle w:val="20"/>
        <w:numPr>
          <w:ilvl w:val="0"/>
          <w:numId w:val="12"/>
        </w:numPr>
        <w:shd w:val="clear" w:color="auto" w:fill="auto"/>
        <w:tabs>
          <w:tab w:val="left" w:pos="1116"/>
        </w:tabs>
        <w:spacing w:before="0" w:after="0" w:line="240" w:lineRule="auto"/>
        <w:ind w:firstLine="760"/>
        <w:rPr>
          <w:sz w:val="24"/>
          <w:szCs w:val="24"/>
        </w:rPr>
      </w:pPr>
      <w:r w:rsidRPr="006B3AA1">
        <w:rPr>
          <w:sz w:val="24"/>
          <w:szCs w:val="24"/>
        </w:rPr>
        <w:t>ценности научного познания:</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roofErr w:type="gramEnd"/>
    </w:p>
    <w:p w:rsidR="0066222E" w:rsidRPr="006B3AA1" w:rsidRDefault="0066222E" w:rsidP="0066222E">
      <w:pPr>
        <w:pStyle w:val="20"/>
        <w:numPr>
          <w:ilvl w:val="0"/>
          <w:numId w:val="12"/>
        </w:numPr>
        <w:shd w:val="clear" w:color="auto" w:fill="auto"/>
        <w:tabs>
          <w:tab w:val="left" w:pos="1066"/>
        </w:tabs>
        <w:spacing w:before="0" w:after="0" w:line="240" w:lineRule="auto"/>
        <w:ind w:firstLine="760"/>
        <w:rPr>
          <w:sz w:val="24"/>
          <w:szCs w:val="24"/>
        </w:rPr>
      </w:pPr>
      <w:r w:rsidRPr="006B3AA1">
        <w:rPr>
          <w:sz w:val="24"/>
          <w:szCs w:val="24"/>
        </w:rPr>
        <w:t xml:space="preserve">адаптации </w:t>
      </w:r>
      <w:proofErr w:type="gramStart"/>
      <w:r w:rsidRPr="006B3AA1">
        <w:rPr>
          <w:sz w:val="24"/>
          <w:szCs w:val="24"/>
        </w:rPr>
        <w:t>обучающегося</w:t>
      </w:r>
      <w:proofErr w:type="gramEnd"/>
      <w:r w:rsidRPr="006B3AA1">
        <w:rPr>
          <w:sz w:val="24"/>
          <w:szCs w:val="24"/>
        </w:rPr>
        <w:t xml:space="preserve"> к изменяющимся условиям социальной и природной среды:</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обучающихся к взаимодействию в условиях неопределенности, открытость опыту и знаниям других;</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rsidR="0066222E" w:rsidRPr="006B3AA1" w:rsidRDefault="0066222E" w:rsidP="0066222E">
      <w:pPr>
        <w:pStyle w:val="20"/>
        <w:shd w:val="clear" w:color="auto" w:fill="auto"/>
        <w:spacing w:before="0" w:after="0" w:line="240" w:lineRule="auto"/>
        <w:ind w:firstLine="740"/>
        <w:rPr>
          <w:sz w:val="24"/>
          <w:szCs w:val="24"/>
        </w:rPr>
      </w:pPr>
      <w:proofErr w:type="gramStart"/>
      <w:r w:rsidRPr="006B3AA1">
        <w:rPr>
          <w:sz w:val="24"/>
          <w:szCs w:val="24"/>
        </w:rPr>
        <w:t xml:space="preserve">оценивать ситуацию стресса, корректировать принимаемые решения и действия; </w:t>
      </w:r>
      <w:r w:rsidRPr="006B3AA1">
        <w:rPr>
          <w:sz w:val="24"/>
          <w:szCs w:val="24"/>
        </w:rPr>
        <w:lastRenderedPageBreak/>
        <w:t>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roofErr w:type="gramEnd"/>
    </w:p>
    <w:p w:rsidR="0066222E" w:rsidRPr="006B3AA1" w:rsidRDefault="0066222E" w:rsidP="0066222E">
      <w:pPr>
        <w:pStyle w:val="20"/>
        <w:shd w:val="clear" w:color="auto" w:fill="auto"/>
        <w:tabs>
          <w:tab w:val="left" w:pos="1738"/>
        </w:tabs>
        <w:spacing w:before="0" w:after="0" w:line="240" w:lineRule="auto"/>
        <w:ind w:left="740"/>
        <w:rPr>
          <w:sz w:val="24"/>
          <w:szCs w:val="24"/>
        </w:rPr>
      </w:pPr>
      <w:r w:rsidRPr="006B3AA1">
        <w:rPr>
          <w:sz w:val="24"/>
          <w:szCs w:val="24"/>
        </w:rPr>
        <w:t>В результате изучения государственного (татарского)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умения совместной деятельности.</w:t>
      </w:r>
    </w:p>
    <w:p w:rsidR="0066222E" w:rsidRPr="006B3AA1" w:rsidRDefault="0066222E" w:rsidP="0066222E">
      <w:pPr>
        <w:pStyle w:val="20"/>
        <w:shd w:val="clear" w:color="auto" w:fill="auto"/>
        <w:tabs>
          <w:tab w:val="left" w:pos="1945"/>
        </w:tabs>
        <w:spacing w:before="0" w:after="0" w:line="240" w:lineRule="auto"/>
        <w:ind w:left="740"/>
        <w:rPr>
          <w:sz w:val="24"/>
          <w:szCs w:val="24"/>
        </w:rPr>
      </w:pPr>
      <w:r w:rsidRPr="006B3AA1">
        <w:rPr>
          <w:sz w:val="24"/>
          <w:szCs w:val="24"/>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языковых единиц, языковых явлений и процессов;</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в тексте дефициты информации, данных, необходимых для решения поставленной учебной задачи;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w:t>
      </w:r>
      <w:proofErr w:type="spellStart"/>
      <w:r w:rsidRPr="006B3AA1">
        <w:rPr>
          <w:sz w:val="24"/>
          <w:szCs w:val="24"/>
        </w:rPr>
        <w:t>выделённых</w:t>
      </w:r>
      <w:proofErr w:type="spellEnd"/>
      <w:r w:rsidRPr="006B3AA1">
        <w:rPr>
          <w:sz w:val="24"/>
          <w:szCs w:val="24"/>
        </w:rPr>
        <w:t xml:space="preserve"> критериев.</w:t>
      </w:r>
    </w:p>
    <w:p w:rsidR="0066222E" w:rsidRPr="006B3AA1" w:rsidRDefault="0066222E" w:rsidP="0066222E">
      <w:pPr>
        <w:pStyle w:val="20"/>
        <w:shd w:val="clear" w:color="auto" w:fill="auto"/>
        <w:tabs>
          <w:tab w:val="left" w:pos="1945"/>
        </w:tabs>
        <w:spacing w:before="0" w:after="0" w:line="240" w:lineRule="auto"/>
        <w:ind w:left="760"/>
        <w:rPr>
          <w:b/>
          <w:sz w:val="24"/>
          <w:szCs w:val="24"/>
        </w:rPr>
      </w:pPr>
      <w:r w:rsidRPr="006B3AA1">
        <w:rPr>
          <w:sz w:val="24"/>
          <w:szCs w:val="24"/>
        </w:rPr>
        <w:t xml:space="preserve">У обучающегося будут сформированы следующие базовые исследовательские действия как часть познавательных </w:t>
      </w:r>
      <w:r w:rsidRPr="006B3AA1">
        <w:rPr>
          <w:b/>
          <w:sz w:val="24"/>
          <w:szCs w:val="24"/>
        </w:rPr>
        <w:t>универсальных учебных действий: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использовать вопросы как исследовательский инструмент познания в языковом образовании;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формировать гипотезу об истинности собственных суждений и суждений других, аргументировать свою позицию, мнение;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составлять алгоритм действий и использовать его для решения учебных задач; проводить по самостоятельно составленному плану небольшое исследование по установлению особенностей языковых единиц, процессов, причинн</w:t>
      </w:r>
      <w:proofErr w:type="gramStart"/>
      <w:r w:rsidRPr="006B3AA1">
        <w:rPr>
          <w:sz w:val="24"/>
          <w:szCs w:val="24"/>
        </w:rPr>
        <w:t>о-</w:t>
      </w:r>
      <w:proofErr w:type="gramEnd"/>
      <w:r w:rsidRPr="006B3AA1">
        <w:rPr>
          <w:sz w:val="24"/>
          <w:szCs w:val="24"/>
        </w:rPr>
        <w:t xml:space="preserve"> следственных связей и зависимостей объектов между собой; оценивать на применимость и достоверность информацию, полученную в ходе лингвистического исследования (эксперимента);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6222E" w:rsidRPr="006B3AA1" w:rsidRDefault="0066222E" w:rsidP="0066222E">
      <w:pPr>
        <w:pStyle w:val="20"/>
        <w:shd w:val="clear" w:color="auto" w:fill="auto"/>
        <w:tabs>
          <w:tab w:val="left" w:pos="1940"/>
        </w:tabs>
        <w:spacing w:before="0" w:after="0" w:line="240" w:lineRule="auto"/>
        <w:ind w:left="760"/>
        <w:rPr>
          <w:sz w:val="24"/>
          <w:szCs w:val="24"/>
        </w:rPr>
      </w:pPr>
      <w:r w:rsidRPr="006B3AA1">
        <w:rPr>
          <w:sz w:val="24"/>
          <w:szCs w:val="24"/>
        </w:rPr>
        <w:t>У обучающегося будут сформированы умения работать с информацией как часть познавательных универсальных учебных действий: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использовать различные виды </w:t>
      </w:r>
      <w:proofErr w:type="spellStart"/>
      <w:r w:rsidRPr="006B3AA1">
        <w:rPr>
          <w:sz w:val="24"/>
          <w:szCs w:val="24"/>
        </w:rPr>
        <w:t>аудирования</w:t>
      </w:r>
      <w:proofErr w:type="spellEnd"/>
      <w:r w:rsidRPr="006B3AA1">
        <w:rPr>
          <w:sz w:val="24"/>
          <w:szCs w:val="24"/>
        </w:rPr>
        <w:t xml:space="preserve"> и чтения для оценки текста с точки </w:t>
      </w:r>
      <w:r w:rsidRPr="006B3AA1">
        <w:rPr>
          <w:sz w:val="24"/>
          <w:szCs w:val="24"/>
        </w:rPr>
        <w:lastRenderedPageBreak/>
        <w:t>зрения достоверности и применимости содержащейся в нём информации и усвоения необходимой информации с целью решения учебных задач;</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оценивать надёжность информации по критериям, предложенным учителем или сформулированным самостоятельно;</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эффективно запоминать и систематизировать информацию.</w:t>
      </w:r>
    </w:p>
    <w:p w:rsidR="0066222E" w:rsidRPr="006B3AA1" w:rsidRDefault="0066222E" w:rsidP="0066222E">
      <w:pPr>
        <w:pStyle w:val="20"/>
        <w:shd w:val="clear" w:color="auto" w:fill="auto"/>
        <w:tabs>
          <w:tab w:val="left" w:pos="1971"/>
        </w:tabs>
        <w:spacing w:before="0" w:after="0" w:line="240" w:lineRule="auto"/>
        <w:ind w:left="760"/>
        <w:rPr>
          <w:sz w:val="24"/>
          <w:szCs w:val="24"/>
        </w:rPr>
      </w:pPr>
      <w:r w:rsidRPr="006B3AA1">
        <w:rPr>
          <w:sz w:val="24"/>
          <w:szCs w:val="24"/>
        </w:rPr>
        <w:t xml:space="preserve">У обучающегося будут сформированы умения общения как часть </w:t>
      </w:r>
      <w:r w:rsidRPr="006B3AA1">
        <w:rPr>
          <w:b/>
          <w:sz w:val="24"/>
          <w:szCs w:val="24"/>
        </w:rPr>
        <w:t>коммуникативных универсальных учебных действий</w:t>
      </w:r>
      <w:r w:rsidRPr="006B3AA1">
        <w:rPr>
          <w:sz w:val="24"/>
          <w:szCs w:val="24"/>
        </w:rPr>
        <w:t>:</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 на татарском языке;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распознавать невербальные средства общения, понимать значение социальных знаков;</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распознавать предпосылки конфликтных ситуаций и смягчать конфликты, вести переговоры;</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сопоставлять свои суждения с суждениями других участников диалога, обнаруживать различие и сходство позиций;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66222E" w:rsidRPr="006B3AA1" w:rsidRDefault="0066222E" w:rsidP="0066222E">
      <w:pPr>
        <w:pStyle w:val="20"/>
        <w:shd w:val="clear" w:color="auto" w:fill="auto"/>
        <w:tabs>
          <w:tab w:val="left" w:pos="1958"/>
        </w:tabs>
        <w:spacing w:before="0" w:after="0" w:line="240" w:lineRule="auto"/>
        <w:ind w:left="760"/>
        <w:rPr>
          <w:sz w:val="24"/>
          <w:szCs w:val="24"/>
        </w:rPr>
      </w:pPr>
      <w:r w:rsidRPr="006B3AA1">
        <w:rPr>
          <w:sz w:val="24"/>
          <w:szCs w:val="24"/>
        </w:rPr>
        <w:t xml:space="preserve">У обучающегося будут сформированы умения самоорганизации как части </w:t>
      </w:r>
      <w:r w:rsidRPr="006B3AA1">
        <w:rPr>
          <w:b/>
          <w:sz w:val="24"/>
          <w:szCs w:val="24"/>
        </w:rPr>
        <w:t>регулятивных универсальных учебных действий</w:t>
      </w:r>
      <w:r w:rsidRPr="006B3AA1">
        <w:rPr>
          <w:sz w:val="24"/>
          <w:szCs w:val="24"/>
        </w:rPr>
        <w:t>:</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выявлять проблемы для решения в учебных и жизненных ситуациях; ориентироваться в различных подходах к принятию решений (индивидуальное, принятие решения в группе, принятие решения группой);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самостоятельно составлять план действий, вносить необходимые коррективы в ходе его реализации;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проводить выбор и брать ответственность за решение.</w:t>
      </w:r>
    </w:p>
    <w:p w:rsidR="0066222E" w:rsidRPr="006B3AA1" w:rsidRDefault="0066222E" w:rsidP="0066222E">
      <w:pPr>
        <w:pStyle w:val="20"/>
        <w:shd w:val="clear" w:color="auto" w:fill="auto"/>
        <w:tabs>
          <w:tab w:val="left" w:pos="1968"/>
        </w:tabs>
        <w:spacing w:before="0" w:after="0" w:line="240" w:lineRule="auto"/>
        <w:ind w:left="760"/>
        <w:rPr>
          <w:sz w:val="24"/>
          <w:szCs w:val="24"/>
        </w:rPr>
      </w:pPr>
      <w:r w:rsidRPr="006B3AA1">
        <w:rPr>
          <w:sz w:val="24"/>
          <w:szCs w:val="24"/>
        </w:rPr>
        <w:t>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владеть разными способами самоконтроля (в том числе речевого), </w:t>
      </w:r>
      <w:proofErr w:type="spellStart"/>
      <w:r w:rsidRPr="006B3AA1">
        <w:rPr>
          <w:sz w:val="24"/>
          <w:szCs w:val="24"/>
        </w:rPr>
        <w:t>самомотивации</w:t>
      </w:r>
      <w:proofErr w:type="spellEnd"/>
      <w:r w:rsidRPr="006B3AA1">
        <w:rPr>
          <w:sz w:val="24"/>
          <w:szCs w:val="24"/>
        </w:rPr>
        <w:t xml:space="preserve"> и рефлексии;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 xml:space="preserve">давать оценку учебной ситуации и предлагать план её изменения; предвидеть трудности, которые могут возникнуть при решении учебной задачи, и адаптировать </w:t>
      </w:r>
      <w:r w:rsidRPr="006B3AA1">
        <w:rPr>
          <w:sz w:val="24"/>
          <w:szCs w:val="24"/>
        </w:rPr>
        <w:lastRenderedPageBreak/>
        <w:t>решение к меняющимся обстоятельствам;</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объяснять причины достижения (</w:t>
      </w:r>
      <w:proofErr w:type="spellStart"/>
      <w:r w:rsidRPr="006B3AA1">
        <w:rPr>
          <w:sz w:val="24"/>
          <w:szCs w:val="24"/>
        </w:rPr>
        <w:t>недостижения</w:t>
      </w:r>
      <w:proofErr w:type="spellEnd"/>
      <w:r w:rsidRPr="006B3AA1">
        <w:rPr>
          <w:sz w:val="24"/>
          <w:szCs w:val="24"/>
        </w:rPr>
        <w:t>)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развивать способность управлять собственными эмоциями и эмоциями других;</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выявлять и анализировать причины эмоций; понимать мотивы и намерения другого человека, анализируя речевую ситуацию;</w:t>
      </w:r>
    </w:p>
    <w:p w:rsidR="0066222E" w:rsidRPr="006B3AA1" w:rsidRDefault="0066222E" w:rsidP="0066222E">
      <w:pPr>
        <w:pStyle w:val="20"/>
        <w:shd w:val="clear" w:color="auto" w:fill="auto"/>
        <w:spacing w:before="0" w:after="0" w:line="240" w:lineRule="auto"/>
        <w:ind w:left="740" w:right="2720"/>
        <w:rPr>
          <w:sz w:val="24"/>
          <w:szCs w:val="24"/>
        </w:rPr>
      </w:pPr>
      <w:r w:rsidRPr="006B3AA1">
        <w:rPr>
          <w:sz w:val="24"/>
          <w:szCs w:val="24"/>
        </w:rPr>
        <w:t>регулировать способ выражения собственных эмоций; осознанно относиться к другому человеку и его мнению; признавать своё и чужое право на ошибку; принимать себя и других, не осуждая; проявлять открытость;</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осознавать невозможность контролировать всё вокруг.</w:t>
      </w:r>
    </w:p>
    <w:p w:rsidR="0066222E" w:rsidRPr="006B3AA1" w:rsidRDefault="0066222E" w:rsidP="0066222E">
      <w:pPr>
        <w:pStyle w:val="20"/>
        <w:shd w:val="clear" w:color="auto" w:fill="auto"/>
        <w:tabs>
          <w:tab w:val="left" w:pos="1940"/>
        </w:tabs>
        <w:spacing w:before="0" w:after="0" w:line="240" w:lineRule="auto"/>
        <w:ind w:firstLine="709"/>
        <w:rPr>
          <w:sz w:val="24"/>
          <w:szCs w:val="24"/>
        </w:rPr>
      </w:pPr>
      <w:r w:rsidRPr="006B3AA1">
        <w:rPr>
          <w:sz w:val="24"/>
          <w:szCs w:val="24"/>
        </w:rPr>
        <w:t>У обучающегося будут сформированы умения совместной деятельности:</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обобщать мнения нескольких человек, проявлять готовность руководить, выполнять поручения, подчиняться;</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66222E" w:rsidRPr="006B3AA1" w:rsidRDefault="0066222E" w:rsidP="0066222E">
      <w:pPr>
        <w:pStyle w:val="20"/>
        <w:shd w:val="clear" w:color="auto" w:fill="auto"/>
        <w:spacing w:before="0" w:after="0" w:line="240" w:lineRule="auto"/>
        <w:ind w:firstLine="740"/>
        <w:rPr>
          <w:sz w:val="24"/>
          <w:szCs w:val="24"/>
        </w:rPr>
      </w:pPr>
      <w:r w:rsidRPr="006B3AA1">
        <w:rPr>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66222E" w:rsidRPr="006B3AA1" w:rsidRDefault="0066222E" w:rsidP="0066222E">
      <w:pPr>
        <w:pStyle w:val="20"/>
        <w:shd w:val="clear" w:color="auto" w:fill="auto"/>
        <w:tabs>
          <w:tab w:val="left" w:pos="1743"/>
        </w:tabs>
        <w:spacing w:before="0" w:after="0" w:line="240" w:lineRule="auto"/>
        <w:ind w:left="709" w:firstLine="142"/>
        <w:rPr>
          <w:sz w:val="24"/>
          <w:szCs w:val="24"/>
        </w:rPr>
      </w:pPr>
      <w:r w:rsidRPr="006B3AA1">
        <w:rPr>
          <w:b/>
          <w:sz w:val="24"/>
          <w:szCs w:val="24"/>
        </w:rPr>
        <w:t>Предметные результаты</w:t>
      </w:r>
      <w:r w:rsidRPr="006B3AA1">
        <w:rPr>
          <w:sz w:val="24"/>
          <w:szCs w:val="24"/>
        </w:rPr>
        <w:t xml:space="preserve"> изучения государственного (татарского) языка.</w:t>
      </w:r>
    </w:p>
    <w:p w:rsidR="0066222E" w:rsidRPr="006B3AA1" w:rsidRDefault="0066222E" w:rsidP="0066222E">
      <w:pPr>
        <w:pStyle w:val="20"/>
        <w:shd w:val="clear" w:color="auto" w:fill="auto"/>
        <w:tabs>
          <w:tab w:val="left" w:pos="1743"/>
        </w:tabs>
        <w:spacing w:before="0" w:after="0" w:line="240" w:lineRule="auto"/>
        <w:ind w:left="709" w:firstLine="142"/>
        <w:rPr>
          <w:sz w:val="24"/>
          <w:szCs w:val="24"/>
        </w:rPr>
      </w:pPr>
      <w:r w:rsidRPr="006B3AA1">
        <w:rPr>
          <w:sz w:val="24"/>
          <w:szCs w:val="24"/>
        </w:rPr>
        <w:t xml:space="preserve">К концу обучения в </w:t>
      </w:r>
      <w:r>
        <w:rPr>
          <w:sz w:val="24"/>
          <w:szCs w:val="24"/>
        </w:rPr>
        <w:t>8</w:t>
      </w:r>
      <w:r w:rsidRPr="006B3AA1">
        <w:rPr>
          <w:sz w:val="24"/>
          <w:szCs w:val="24"/>
        </w:rPr>
        <w:t xml:space="preserve"> классе </w:t>
      </w:r>
      <w:proofErr w:type="gramStart"/>
      <w:r w:rsidRPr="006B3AA1">
        <w:rPr>
          <w:sz w:val="24"/>
          <w:szCs w:val="24"/>
        </w:rPr>
        <w:t>обучающийся</w:t>
      </w:r>
      <w:proofErr w:type="gramEnd"/>
      <w:r w:rsidRPr="006B3AA1">
        <w:rPr>
          <w:sz w:val="24"/>
          <w:szCs w:val="24"/>
        </w:rPr>
        <w:t xml:space="preserve"> научится: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воспринимать на слух и понимать звучащие не более 0,8 минуты несложные аутентичные тексты, содержащие отдельные незнакомые слова и неизученные языковые явления, с пониманием основного содержания или запрашиваемой информации;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разные виды диалога в стандартных ситуациях общения (диалог этикетного характера, диалог-побуждение к действию, диалог-расспрос) объёмом не менее 6-7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создавать устные связные монологические высказывания (описание, или характеристика, повествование, или сообщение) объёмом не менее 6-7 фраз с вербальными и (или) невербальными опорами или без них в рамках тематического содержания речи;</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передавать основное содержание прочитанного или прослушанного текста;</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представлять результаты выполненной проектной работы объёмом не менее 6-7 фраз;</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читать про себя и понимать несложные аутентичные тексты разного вида, жанра и стиля объёмом 130-140 слов, содержащие незнакомые слова и отдельные неизученные языковые явления, с пониманием основного содержания, пониманием запрашиваемой информации, полным пониманием содержания;</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lastRenderedPageBreak/>
        <w:t xml:space="preserve">читать </w:t>
      </w:r>
      <w:proofErr w:type="spellStart"/>
      <w:r w:rsidRPr="006B3AA1">
        <w:rPr>
          <w:sz w:val="24"/>
          <w:szCs w:val="24"/>
        </w:rPr>
        <w:t>несплошные</w:t>
      </w:r>
      <w:proofErr w:type="spellEnd"/>
      <w:r w:rsidRPr="006B3AA1">
        <w:rPr>
          <w:sz w:val="24"/>
          <w:szCs w:val="24"/>
        </w:rPr>
        <w:t xml:space="preserve"> тексты (таблицы, диаграммы, схемы) и понимать представленную в них информацию;</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выполнять письменные творческие задания; составлять личное письмо с использованием образца (объём сообщения - до 30 слов);</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диалог-расспрос о членах семьи, об их местах работы и о профессиях родителей, проводить сообщение о своем участии в домашних делах, вести диало</w:t>
      </w:r>
      <w:proofErr w:type="gramStart"/>
      <w:r w:rsidRPr="006B3AA1">
        <w:rPr>
          <w:sz w:val="24"/>
          <w:szCs w:val="24"/>
        </w:rPr>
        <w:t>г-</w:t>
      </w:r>
      <w:proofErr w:type="gramEnd"/>
      <w:r w:rsidRPr="006B3AA1">
        <w:rPr>
          <w:sz w:val="24"/>
          <w:szCs w:val="24"/>
        </w:rPr>
        <w:t xml:space="preserve"> расспрос о семейных праздниках, попросить помощи в домашних делах, выражать свое согласие или несогласие выполнить работу, благодарить, хвалить за труд, оценивать качества человека по его участию в труде, приглашать гостей за стол, угощать их, вести диалог-расспрос о </w:t>
      </w:r>
      <w:proofErr w:type="gramStart"/>
      <w:r w:rsidRPr="006B3AA1">
        <w:rPr>
          <w:sz w:val="24"/>
          <w:szCs w:val="24"/>
        </w:rPr>
        <w:t>подарках</w:t>
      </w:r>
      <w:proofErr w:type="gramEnd"/>
      <w:r w:rsidRPr="006B3AA1">
        <w:rPr>
          <w:sz w:val="24"/>
          <w:szCs w:val="24"/>
        </w:rPr>
        <w:t>, о любимых блюдах;</w:t>
      </w:r>
    </w:p>
    <w:p w:rsidR="0066222E" w:rsidRPr="006B3AA1" w:rsidRDefault="0066222E" w:rsidP="0066222E">
      <w:pPr>
        <w:pStyle w:val="20"/>
        <w:shd w:val="clear" w:color="auto" w:fill="auto"/>
        <w:spacing w:before="0" w:after="0" w:line="240" w:lineRule="auto"/>
        <w:ind w:firstLine="760"/>
        <w:rPr>
          <w:sz w:val="24"/>
          <w:szCs w:val="24"/>
        </w:rPr>
      </w:pPr>
      <w:proofErr w:type="gramStart"/>
      <w:r w:rsidRPr="006B3AA1">
        <w:rPr>
          <w:sz w:val="24"/>
          <w:szCs w:val="24"/>
        </w:rPr>
        <w:t>вести диалог-расспрос о наличии и об отсутствии, о необходимости учебных принадлежностей, сообщать, спрашивать о расписании, о контрольных работах, об отметках, сообщать, спрашивать, о чем книга, рассказывать о своем друге (где и когда познакомились, какие черты характера, совместные интересы), вести диалог-расспрос о наличии и об отсутствии четвероногих друзей, о кличках, об их поводках, рассказывать о правилах поведения в общественном транспорте, на</w:t>
      </w:r>
      <w:proofErr w:type="gramEnd"/>
      <w:r w:rsidRPr="006B3AA1">
        <w:rPr>
          <w:sz w:val="24"/>
          <w:szCs w:val="24"/>
        </w:rPr>
        <w:t xml:space="preserve"> дороге;</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вести диалог-расспрос о соблюдении режима дня, о занятиях физической культурой на досуге, приглашать друзей на игры;</w:t>
      </w:r>
    </w:p>
    <w:p w:rsidR="0066222E" w:rsidRPr="006B3AA1" w:rsidRDefault="0066222E" w:rsidP="0066222E">
      <w:pPr>
        <w:pStyle w:val="20"/>
        <w:shd w:val="clear" w:color="auto" w:fill="auto"/>
        <w:spacing w:before="0" w:after="0" w:line="240" w:lineRule="auto"/>
        <w:ind w:firstLine="760"/>
        <w:rPr>
          <w:sz w:val="24"/>
          <w:szCs w:val="24"/>
        </w:rPr>
      </w:pPr>
      <w:r w:rsidRPr="006B3AA1">
        <w:rPr>
          <w:sz w:val="24"/>
          <w:szCs w:val="24"/>
        </w:rPr>
        <w:t>кратко представлять Россию и Республику Татарстан (основные национальные праздники, наиболее известные достопримечательности, традиции в проведении досуга и другое), кратко рассказывать о выдающихся людях родной страны и Республики Татарстан (учёных, писателях, поэтах, спортсменах), вести диало</w:t>
      </w:r>
      <w:proofErr w:type="gramStart"/>
      <w:r w:rsidRPr="006B3AA1">
        <w:rPr>
          <w:sz w:val="24"/>
          <w:szCs w:val="24"/>
        </w:rPr>
        <w:t>г-</w:t>
      </w:r>
      <w:proofErr w:type="gramEnd"/>
      <w:r w:rsidRPr="006B3AA1">
        <w:rPr>
          <w:sz w:val="24"/>
          <w:szCs w:val="24"/>
        </w:rPr>
        <w:t xml:space="preserve"> расспрос о природе родного края, о празднике Сабантуй.</w:t>
      </w:r>
    </w:p>
    <w:p w:rsidR="0066222E" w:rsidRPr="006B3AA1" w:rsidRDefault="0066222E" w:rsidP="0066222E">
      <w:pPr>
        <w:pStyle w:val="20"/>
        <w:shd w:val="clear" w:color="auto" w:fill="auto"/>
        <w:tabs>
          <w:tab w:val="left" w:pos="1439"/>
        </w:tabs>
        <w:spacing w:before="0" w:after="0" w:line="240" w:lineRule="auto"/>
        <w:rPr>
          <w:sz w:val="24"/>
          <w:szCs w:val="24"/>
        </w:rPr>
      </w:pPr>
    </w:p>
    <w:p w:rsidR="0066222E" w:rsidRPr="00F86FE5" w:rsidRDefault="0066222E" w:rsidP="0066222E">
      <w:pPr>
        <w:autoSpaceDE w:val="0"/>
        <w:autoSpaceDN w:val="0"/>
        <w:spacing w:after="258" w:line="233" w:lineRule="auto"/>
        <w:jc w:val="center"/>
        <w:rPr>
          <w:rFonts w:ascii="Times New Roman" w:hAnsi="Times New Roman"/>
          <w:b/>
          <w:color w:val="000000"/>
          <w:w w:val="101"/>
          <w:szCs w:val="24"/>
        </w:rPr>
      </w:pPr>
      <w:r>
        <w:rPr>
          <w:rFonts w:ascii="Times New Roman" w:hAnsi="Times New Roman"/>
          <w:b/>
          <w:color w:val="000000"/>
          <w:w w:val="101"/>
          <w:szCs w:val="24"/>
        </w:rPr>
        <w:t xml:space="preserve">ТЕМАТИЧЕСКОЕ ПЛАНИРОВАНИЕ </w:t>
      </w:r>
      <w:r>
        <w:rPr>
          <w:rFonts w:ascii="Times New Roman" w:hAnsi="Times New Roman"/>
          <w:szCs w:val="24"/>
        </w:rPr>
        <w:t>8</w:t>
      </w:r>
      <w:r>
        <w:rPr>
          <w:rFonts w:ascii="Times New Roman" w:hAnsi="Times New Roman"/>
          <w:szCs w:val="24"/>
        </w:rPr>
        <w:t xml:space="preserve"> класс</w:t>
      </w:r>
    </w:p>
    <w:tbl>
      <w:tblPr>
        <w:tblpPr w:leftFromText="180" w:rightFromText="180" w:vertAnchor="text" w:horzAnchor="page" w:tblpX="1" w:tblpY="465"/>
        <w:tblW w:w="12747" w:type="dxa"/>
        <w:tblLayout w:type="fixed"/>
        <w:tblLook w:val="04A0" w:firstRow="1" w:lastRow="0" w:firstColumn="1" w:lastColumn="0" w:noHBand="0" w:noVBand="1"/>
      </w:tblPr>
      <w:tblGrid>
        <w:gridCol w:w="395"/>
        <w:gridCol w:w="2428"/>
        <w:gridCol w:w="851"/>
        <w:gridCol w:w="986"/>
        <w:gridCol w:w="1111"/>
        <w:gridCol w:w="31"/>
        <w:gridCol w:w="6236"/>
        <w:gridCol w:w="63"/>
        <w:gridCol w:w="268"/>
        <w:gridCol w:w="378"/>
      </w:tblGrid>
      <w:tr w:rsidR="0066222E" w:rsidRPr="00B95B92" w:rsidTr="0099241C">
        <w:trPr>
          <w:gridAfter w:val="1"/>
          <w:wAfter w:w="378" w:type="dxa"/>
          <w:trHeight w:hRule="exact" w:val="348"/>
        </w:trPr>
        <w:tc>
          <w:tcPr>
            <w:tcW w:w="395"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5" w:lineRule="auto"/>
              <w:jc w:val="center"/>
              <w:rPr>
                <w:rFonts w:ascii="Times New Roman" w:hAnsi="Times New Roman"/>
                <w:szCs w:val="24"/>
              </w:rPr>
            </w:pPr>
            <w:bookmarkStart w:id="0" w:name="_Hlk145196730"/>
            <w:r w:rsidRPr="00B95B92">
              <w:rPr>
                <w:rFonts w:ascii="Times New Roman" w:hAnsi="Times New Roman"/>
                <w:b/>
                <w:color w:val="000000"/>
                <w:w w:val="97"/>
                <w:szCs w:val="24"/>
              </w:rPr>
              <w:t>№</w:t>
            </w:r>
            <w:r w:rsidRPr="00B95B92">
              <w:rPr>
                <w:rFonts w:ascii="Times New Roman" w:hAnsi="Times New Roman"/>
                <w:szCs w:val="24"/>
              </w:rPr>
              <w:br/>
            </w:r>
            <w:proofErr w:type="gramStart"/>
            <w:r w:rsidRPr="00B95B92">
              <w:rPr>
                <w:rFonts w:ascii="Times New Roman" w:hAnsi="Times New Roman"/>
                <w:b/>
                <w:color w:val="000000"/>
                <w:w w:val="97"/>
                <w:szCs w:val="24"/>
              </w:rPr>
              <w:t>п</w:t>
            </w:r>
            <w:proofErr w:type="gramEnd"/>
            <w:r w:rsidRPr="00B95B92">
              <w:rPr>
                <w:rFonts w:ascii="Times New Roman" w:hAnsi="Times New Roman"/>
                <w:b/>
                <w:color w:val="000000"/>
                <w:w w:val="97"/>
                <w:szCs w:val="24"/>
              </w:rPr>
              <w:t>/п</w:t>
            </w:r>
          </w:p>
        </w:tc>
        <w:tc>
          <w:tcPr>
            <w:tcW w:w="2428"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5" w:lineRule="auto"/>
              <w:ind w:left="72" w:right="144"/>
              <w:rPr>
                <w:rFonts w:ascii="Times New Roman" w:hAnsi="Times New Roman"/>
                <w:szCs w:val="24"/>
              </w:rPr>
            </w:pPr>
            <w:r w:rsidRPr="00B95B92">
              <w:rPr>
                <w:rFonts w:ascii="Times New Roman" w:hAnsi="Times New Roman"/>
                <w:b/>
                <w:color w:val="000000"/>
                <w:w w:val="97"/>
                <w:szCs w:val="24"/>
              </w:rPr>
              <w:t>Наименование разделов и тем программы</w:t>
            </w:r>
          </w:p>
        </w:tc>
        <w:tc>
          <w:tcPr>
            <w:tcW w:w="2979" w:type="dxa"/>
            <w:gridSpan w:val="4"/>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b/>
                <w:color w:val="000000"/>
                <w:w w:val="97"/>
                <w:szCs w:val="24"/>
              </w:rPr>
              <w:t>Количество часов</w:t>
            </w:r>
          </w:p>
        </w:tc>
        <w:tc>
          <w:tcPr>
            <w:tcW w:w="6567" w:type="dxa"/>
            <w:gridSpan w:val="3"/>
            <w:vMerge w:val="restart"/>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Pr>
                <w:rFonts w:ascii="Times New Roman" w:hAnsi="Times New Roman"/>
                <w:b/>
                <w:color w:val="000000"/>
                <w:w w:val="97"/>
                <w:szCs w:val="24"/>
              </w:rPr>
              <w:t xml:space="preserve">Электронные (цифровые) </w:t>
            </w:r>
            <w:r w:rsidRPr="00B95B92">
              <w:rPr>
                <w:rFonts w:ascii="Times New Roman" w:hAnsi="Times New Roman"/>
                <w:b/>
                <w:color w:val="000000"/>
                <w:w w:val="97"/>
                <w:szCs w:val="24"/>
              </w:rPr>
              <w:t>образовательные ресурсы</w:t>
            </w:r>
          </w:p>
        </w:tc>
      </w:tr>
      <w:tr w:rsidR="0066222E" w:rsidRPr="00B95B92" w:rsidTr="0099241C">
        <w:trPr>
          <w:gridAfter w:val="1"/>
          <w:wAfter w:w="378" w:type="dxa"/>
          <w:trHeight w:hRule="exact" w:val="876"/>
        </w:trPr>
        <w:tc>
          <w:tcPr>
            <w:tcW w:w="395" w:type="dxa"/>
            <w:vMerge/>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c>
          <w:tcPr>
            <w:tcW w:w="2428" w:type="dxa"/>
            <w:vMerge/>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line="230" w:lineRule="auto"/>
              <w:rPr>
                <w:rFonts w:ascii="Times New Roman" w:hAnsi="Times New Roman"/>
                <w:szCs w:val="24"/>
              </w:rPr>
            </w:pPr>
            <w:r w:rsidRPr="00B95B92">
              <w:rPr>
                <w:rFonts w:ascii="Times New Roman" w:hAnsi="Times New Roman"/>
                <w:b/>
                <w:color w:val="000000"/>
                <w:w w:val="97"/>
                <w:szCs w:val="24"/>
              </w:rPr>
              <w:t>всего</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line="245" w:lineRule="auto"/>
              <w:ind w:left="72"/>
              <w:rPr>
                <w:rFonts w:ascii="Times New Roman" w:hAnsi="Times New Roman"/>
                <w:szCs w:val="24"/>
              </w:rPr>
            </w:pPr>
            <w:r w:rsidRPr="00B95B92">
              <w:rPr>
                <w:rFonts w:ascii="Times New Roman" w:hAnsi="Times New Roman"/>
                <w:b/>
                <w:color w:val="000000"/>
                <w:w w:val="97"/>
                <w:szCs w:val="24"/>
              </w:rPr>
              <w:t>контрольные работы</w:t>
            </w: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pStyle w:val="a7"/>
              <w:ind w:left="6" w:firstLine="6"/>
              <w:jc w:val="center"/>
              <w:rPr>
                <w:rFonts w:ascii="Times New Roman" w:hAnsi="Times New Roman"/>
                <w:b/>
                <w:i/>
                <w:w w:val="97"/>
                <w:sz w:val="24"/>
                <w:szCs w:val="24"/>
              </w:rPr>
            </w:pPr>
            <w:r w:rsidRPr="00B95B92">
              <w:rPr>
                <w:rFonts w:ascii="Times New Roman" w:hAnsi="Times New Roman"/>
                <w:b/>
                <w:w w:val="97"/>
                <w:sz w:val="24"/>
                <w:szCs w:val="24"/>
                <w:lang w:val="tt-RU"/>
              </w:rPr>
              <w:t>п</w:t>
            </w:r>
            <w:proofErr w:type="spellStart"/>
            <w:r w:rsidRPr="00B95B92">
              <w:rPr>
                <w:rFonts w:ascii="Times New Roman" w:hAnsi="Times New Roman"/>
                <w:b/>
                <w:w w:val="97"/>
                <w:sz w:val="24"/>
                <w:szCs w:val="24"/>
              </w:rPr>
              <w:t>ракти</w:t>
            </w:r>
            <w:proofErr w:type="spellEnd"/>
          </w:p>
          <w:p w:rsidR="0066222E" w:rsidRPr="00B95B92" w:rsidRDefault="0066222E" w:rsidP="0099241C">
            <w:pPr>
              <w:pStyle w:val="a7"/>
              <w:ind w:left="6" w:firstLine="6"/>
              <w:jc w:val="center"/>
              <w:rPr>
                <w:rFonts w:ascii="Times New Roman" w:hAnsi="Times New Roman"/>
                <w:sz w:val="24"/>
                <w:szCs w:val="24"/>
              </w:rPr>
            </w:pPr>
            <w:proofErr w:type="spellStart"/>
            <w:r w:rsidRPr="00B95B92">
              <w:rPr>
                <w:rFonts w:ascii="Times New Roman" w:hAnsi="Times New Roman"/>
                <w:b/>
                <w:w w:val="97"/>
                <w:sz w:val="24"/>
                <w:szCs w:val="24"/>
              </w:rPr>
              <w:t>ческие</w:t>
            </w:r>
            <w:proofErr w:type="spellEnd"/>
            <w:r w:rsidRPr="00B95B92">
              <w:rPr>
                <w:rFonts w:ascii="Times New Roman" w:hAnsi="Times New Roman"/>
                <w:b/>
                <w:w w:val="97"/>
                <w:sz w:val="24"/>
                <w:szCs w:val="24"/>
              </w:rPr>
              <w:t xml:space="preserve"> работы</w:t>
            </w:r>
          </w:p>
        </w:tc>
        <w:tc>
          <w:tcPr>
            <w:tcW w:w="6567" w:type="dxa"/>
            <w:gridSpan w:val="3"/>
            <w:vMerge/>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r>
      <w:tr w:rsidR="0066222E" w:rsidRPr="00B95B92" w:rsidTr="0099241C">
        <w:trPr>
          <w:gridAfter w:val="1"/>
          <w:wAfter w:w="378" w:type="dxa"/>
          <w:trHeight w:hRule="exact" w:val="876"/>
        </w:trPr>
        <w:tc>
          <w:tcPr>
            <w:tcW w:w="395" w:type="dxa"/>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c>
          <w:tcPr>
            <w:tcW w:w="2428" w:type="dxa"/>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line="230" w:lineRule="auto"/>
              <w:rPr>
                <w:rFonts w:ascii="Times New Roman" w:hAnsi="Times New Roman"/>
                <w:b/>
                <w:color w:val="000000"/>
                <w:w w:val="97"/>
                <w:szCs w:val="24"/>
              </w:rPr>
            </w:pP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line="245" w:lineRule="auto"/>
              <w:ind w:left="72"/>
              <w:rPr>
                <w:rFonts w:ascii="Times New Roman" w:hAnsi="Times New Roman"/>
                <w:b/>
                <w:color w:val="000000"/>
                <w:w w:val="97"/>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pStyle w:val="a7"/>
              <w:ind w:left="6" w:firstLine="6"/>
              <w:jc w:val="center"/>
              <w:rPr>
                <w:rFonts w:ascii="Times New Roman" w:hAnsi="Times New Roman"/>
                <w:b/>
                <w:i/>
                <w:w w:val="97"/>
                <w:sz w:val="24"/>
                <w:szCs w:val="24"/>
                <w:lang w:val="tt-RU"/>
              </w:rPr>
            </w:pPr>
          </w:p>
        </w:tc>
        <w:tc>
          <w:tcPr>
            <w:tcW w:w="6567" w:type="dxa"/>
            <w:gridSpan w:val="3"/>
            <w:tcBorders>
              <w:top w:val="single" w:sz="4" w:space="0" w:color="000000"/>
              <w:left w:val="single" w:sz="4" w:space="0" w:color="000000"/>
              <w:bottom w:val="single" w:sz="4" w:space="0" w:color="000000"/>
              <w:right w:val="single" w:sz="4" w:space="0" w:color="000000"/>
            </w:tcBorders>
          </w:tcPr>
          <w:p w:rsidR="0066222E" w:rsidRPr="00B95B92" w:rsidRDefault="0066222E" w:rsidP="0099241C">
            <w:pPr>
              <w:rPr>
                <w:rFonts w:ascii="Times New Roman" w:hAnsi="Times New Roman"/>
                <w:szCs w:val="24"/>
              </w:rPr>
            </w:pPr>
          </w:p>
        </w:tc>
      </w:tr>
      <w:tr w:rsidR="0066222E" w:rsidRPr="00B95B92" w:rsidTr="0099241C">
        <w:trPr>
          <w:gridAfter w:val="2"/>
          <w:wAfter w:w="646" w:type="dxa"/>
          <w:trHeight w:hRule="exact" w:val="218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30" w:lineRule="auto"/>
              <w:jc w:val="center"/>
              <w:rPr>
                <w:rFonts w:ascii="Times New Roman" w:hAnsi="Times New Roman"/>
                <w:szCs w:val="24"/>
              </w:rPr>
            </w:pPr>
            <w:r w:rsidRPr="00B95B92">
              <w:rPr>
                <w:rFonts w:ascii="Times New Roman" w:hAnsi="Times New Roman"/>
                <w:color w:val="000000"/>
                <w:w w:val="97"/>
                <w:szCs w:val="24"/>
              </w:rPr>
              <w:t>1.1.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30" w:lineRule="auto"/>
              <w:ind w:left="72"/>
              <w:rPr>
                <w:rFonts w:ascii="Times New Roman" w:hAnsi="Times New Roman"/>
                <w:szCs w:val="24"/>
              </w:rPr>
            </w:pPr>
            <w:r w:rsidRPr="00B95B92">
              <w:rPr>
                <w:rFonts w:ascii="Times New Roman" w:hAnsi="Times New Roman"/>
                <w:color w:val="000000"/>
                <w:w w:val="97"/>
                <w:szCs w:val="24"/>
              </w:rPr>
              <w:t>Я и моя семья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80"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w:t>
            </w:r>
            <w:proofErr w:type="gramStart"/>
            <w:r w:rsidRPr="00B95B92">
              <w:rPr>
                <w:rFonts w:ascii="Times New Roman" w:hAnsi="Times New Roman"/>
                <w:color w:val="000000"/>
                <w:w w:val="97"/>
                <w:szCs w:val="24"/>
              </w:rPr>
              <w:t>.р</w:t>
            </w:r>
            <w:proofErr w:type="gramEnd"/>
            <w:r w:rsidRPr="00B95B92">
              <w:rPr>
                <w:rFonts w:ascii="Times New Roman" w:hAnsi="Times New Roman"/>
                <w:color w:val="000000"/>
                <w:w w:val="97"/>
                <w:szCs w:val="24"/>
              </w:rPr>
              <w:t>у</w:t>
            </w:r>
            <w:proofErr w:type="spellEnd"/>
            <w:r w:rsidRPr="00B95B92">
              <w:rPr>
                <w:rFonts w:ascii="Times New Roman" w:hAnsi="Times New Roman"/>
                <w:color w:val="000000"/>
                <w:w w:val="97"/>
                <w:szCs w:val="24"/>
              </w:rPr>
              <w:t xml:space="preserve"> // URL: http://belem.ru/</w:t>
            </w:r>
          </w:p>
        </w:tc>
      </w:tr>
      <w:tr w:rsidR="0066222E" w:rsidRPr="00B95B92" w:rsidTr="0099241C">
        <w:trPr>
          <w:gridAfter w:val="2"/>
          <w:wAfter w:w="646" w:type="dxa"/>
          <w:trHeight w:hRule="exact" w:val="1709"/>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1.2.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Домашние обязанности</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rsidTr="0099241C">
        <w:trPr>
          <w:gridAfter w:val="2"/>
          <w:wAfter w:w="646" w:type="dxa"/>
          <w:trHeight w:hRule="exact" w:val="142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lastRenderedPageBreak/>
              <w:t>1.3.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5" w:lineRule="auto"/>
              <w:ind w:left="72" w:right="432"/>
              <w:rPr>
                <w:rFonts w:ascii="Times New Roman" w:hAnsi="Times New Roman"/>
                <w:szCs w:val="24"/>
              </w:rPr>
            </w:pPr>
            <w:r w:rsidRPr="00B95B92">
              <w:rPr>
                <w:rFonts w:ascii="Times New Roman" w:hAnsi="Times New Roman"/>
                <w:color w:val="000000"/>
                <w:w w:val="97"/>
                <w:szCs w:val="24"/>
              </w:rPr>
              <w:t>Семейные праздники, традиции. Подарки.</w:t>
            </w:r>
          </w:p>
          <w:p w:rsidR="0066222E" w:rsidRPr="00B95B92" w:rsidRDefault="0066222E" w:rsidP="0099241C">
            <w:pPr>
              <w:autoSpaceDE w:val="0"/>
              <w:autoSpaceDN w:val="0"/>
              <w:spacing w:before="20" w:line="230" w:lineRule="auto"/>
              <w:ind w:left="72"/>
              <w:rPr>
                <w:rFonts w:ascii="Times New Roman" w:hAnsi="Times New Roman"/>
                <w:szCs w:val="24"/>
              </w:rPr>
            </w:pPr>
            <w:r w:rsidRPr="00B95B92">
              <w:rPr>
                <w:rFonts w:ascii="Times New Roman" w:hAnsi="Times New Roman"/>
                <w:color w:val="000000"/>
                <w:w w:val="97"/>
                <w:szCs w:val="24"/>
              </w:rPr>
              <w:t>Поздравления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rPr>
                <w:rFonts w:ascii="Times New Roman" w:hAnsi="Times New Roman"/>
                <w:szCs w:val="24"/>
              </w:rPr>
            </w:pP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0"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w:t>
            </w:r>
          </w:p>
        </w:tc>
      </w:tr>
      <w:tr w:rsidR="0066222E" w:rsidRPr="00B95B92" w:rsidTr="0099241C">
        <w:trPr>
          <w:gridAfter w:val="2"/>
          <w:wAfter w:w="646" w:type="dxa"/>
          <w:trHeight w:hRule="exact" w:val="2133"/>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1.4.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В гостях</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w:t>
            </w:r>
            <w:proofErr w:type="gramStart"/>
            <w:r w:rsidRPr="00B95B92">
              <w:rPr>
                <w:rFonts w:ascii="Times New Roman" w:hAnsi="Times New Roman"/>
                <w:color w:val="000000"/>
                <w:w w:val="97"/>
                <w:szCs w:val="24"/>
              </w:rPr>
              <w:t>.р</w:t>
            </w:r>
            <w:proofErr w:type="gramEnd"/>
            <w:r w:rsidRPr="00B95B92">
              <w:rPr>
                <w:rFonts w:ascii="Times New Roman" w:hAnsi="Times New Roman"/>
                <w:color w:val="000000"/>
                <w:w w:val="97"/>
                <w:szCs w:val="24"/>
              </w:rPr>
              <w:t>у</w:t>
            </w:r>
            <w:proofErr w:type="spellEnd"/>
            <w:r w:rsidRPr="00B95B92">
              <w:rPr>
                <w:rFonts w:ascii="Times New Roman" w:hAnsi="Times New Roman"/>
                <w:color w:val="000000"/>
                <w:w w:val="97"/>
                <w:szCs w:val="24"/>
              </w:rPr>
              <w:t xml:space="preserve"> // URL: http://belem.ru/</w:t>
            </w:r>
          </w:p>
        </w:tc>
      </w:tr>
      <w:tr w:rsidR="0066222E" w:rsidRPr="00B95B92"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7</w:t>
            </w:r>
          </w:p>
        </w:tc>
      </w:tr>
      <w:tr w:rsidR="0066222E" w:rsidRPr="00B95B92" w:rsidTr="0099241C">
        <w:trPr>
          <w:gridAfter w:val="2"/>
          <w:wAfter w:w="646" w:type="dxa"/>
          <w:trHeight w:hRule="exact" w:val="113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Мы в школе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9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http://tatarschool.ru/media</w:t>
            </w:r>
          </w:p>
        </w:tc>
      </w:tr>
      <w:tr w:rsidR="0066222E" w:rsidRPr="00B95B92" w:rsidTr="0099241C">
        <w:trPr>
          <w:gridAfter w:val="3"/>
          <w:wAfter w:w="709" w:type="dxa"/>
          <w:trHeight w:hRule="exact" w:val="2132"/>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Учебные занятия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w:t>
            </w:r>
            <w:proofErr w:type="gramStart"/>
            <w:r w:rsidRPr="00B95B92">
              <w:rPr>
                <w:rFonts w:ascii="Times New Roman" w:hAnsi="Times New Roman"/>
                <w:color w:val="000000"/>
                <w:w w:val="97"/>
                <w:szCs w:val="24"/>
              </w:rPr>
              <w:t>.р</w:t>
            </w:r>
            <w:proofErr w:type="gramEnd"/>
            <w:r w:rsidRPr="00B95B92">
              <w:rPr>
                <w:rFonts w:ascii="Times New Roman" w:hAnsi="Times New Roman"/>
                <w:color w:val="000000"/>
                <w:w w:val="97"/>
                <w:szCs w:val="24"/>
              </w:rPr>
              <w:t>у</w:t>
            </w:r>
            <w:proofErr w:type="spellEnd"/>
            <w:r w:rsidRPr="00B95B92">
              <w:rPr>
                <w:rFonts w:ascii="Times New Roman" w:hAnsi="Times New Roman"/>
                <w:color w:val="000000"/>
                <w:w w:val="97"/>
                <w:szCs w:val="24"/>
              </w:rPr>
              <w:t xml:space="preserve"> // URL: http://belem.ru/</w:t>
            </w:r>
          </w:p>
        </w:tc>
      </w:tr>
      <w:tr w:rsidR="0066222E" w:rsidRPr="00B95B92" w:rsidTr="0099241C">
        <w:trPr>
          <w:gridAfter w:val="3"/>
          <w:wAfter w:w="709" w:type="dxa"/>
          <w:trHeight w:hRule="exact" w:val="2265"/>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С друзьями интересно</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6</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 xml:space="preserve">Учим </w:t>
            </w:r>
            <w:proofErr w:type="gramStart"/>
            <w:r w:rsidRPr="00B95B92">
              <w:rPr>
                <w:rFonts w:ascii="Times New Roman" w:hAnsi="Times New Roman"/>
                <w:color w:val="000000"/>
                <w:w w:val="97"/>
                <w:szCs w:val="24"/>
              </w:rPr>
              <w:t>татарский</w:t>
            </w:r>
            <w:proofErr w:type="gramEnd"/>
            <w:r w:rsidRPr="00B95B92">
              <w:rPr>
                <w:rFonts w:ascii="Times New Roman" w:hAnsi="Times New Roman"/>
                <w:color w:val="000000"/>
                <w:w w:val="97"/>
                <w:szCs w:val="24"/>
              </w:rPr>
              <w:t xml:space="preserve">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http://tatarmultfilm.ru/cartoons/animacionnyi-serial-ak-bure</w:t>
            </w:r>
          </w:p>
        </w:tc>
      </w:tr>
      <w:tr w:rsidR="0066222E" w:rsidRPr="00B95B92" w:rsidTr="0099241C">
        <w:trPr>
          <w:gridAfter w:val="3"/>
          <w:wAfter w:w="709" w:type="dxa"/>
          <w:trHeight w:hRule="exact" w:val="2275"/>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2.4.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В мире животных</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http://tatarschool.ru/media;</w:t>
            </w:r>
            <w:r w:rsidRPr="00B95B92">
              <w:rPr>
                <w:rFonts w:ascii="Times New Roman" w:hAnsi="Times New Roman"/>
                <w:szCs w:val="24"/>
              </w:rPr>
              <w:br/>
            </w:r>
            <w:r w:rsidRPr="00B95B92">
              <w:rPr>
                <w:rFonts w:ascii="Times New Roman" w:hAnsi="Times New Roman"/>
                <w:color w:val="000000"/>
                <w:w w:val="97"/>
                <w:szCs w:val="24"/>
              </w:rPr>
              <w:t>«</w:t>
            </w:r>
            <w:proofErr w:type="spellStart"/>
            <w:r w:rsidRPr="00B95B92">
              <w:rPr>
                <w:rFonts w:ascii="Times New Roman" w:hAnsi="Times New Roman"/>
                <w:color w:val="000000"/>
                <w:w w:val="97"/>
                <w:szCs w:val="24"/>
              </w:rPr>
              <w:t>Татармультфильм</w:t>
            </w:r>
            <w:proofErr w:type="spellEnd"/>
            <w:r w:rsidRPr="00B95B92">
              <w:rPr>
                <w:rFonts w:ascii="Times New Roman" w:hAnsi="Times New Roman"/>
                <w:color w:val="000000"/>
                <w:w w:val="97"/>
                <w:szCs w:val="24"/>
              </w:rPr>
              <w:t xml:space="preserve">» Анимационная студия // URL: http://www.tatarmultfilm.ru/; </w:t>
            </w:r>
            <w:r w:rsidRPr="00B95B92">
              <w:rPr>
                <w:rFonts w:ascii="Times New Roman" w:hAnsi="Times New Roman"/>
                <w:szCs w:val="24"/>
              </w:rPr>
              <w:br/>
            </w:r>
            <w:r w:rsidRPr="00B95B92">
              <w:rPr>
                <w:rFonts w:ascii="Times New Roman" w:hAnsi="Times New Roman"/>
                <w:color w:val="000000"/>
                <w:w w:val="97"/>
                <w:szCs w:val="24"/>
              </w:rPr>
              <w:t xml:space="preserve">Татарский образовательный портал </w:t>
            </w:r>
            <w:proofErr w:type="spellStart"/>
            <w:r w:rsidRPr="00B95B92">
              <w:rPr>
                <w:rFonts w:ascii="Times New Roman" w:hAnsi="Times New Roman"/>
                <w:color w:val="000000"/>
                <w:w w:val="97"/>
                <w:szCs w:val="24"/>
              </w:rPr>
              <w:t>Белем</w:t>
            </w:r>
            <w:proofErr w:type="gramStart"/>
            <w:r w:rsidRPr="00B95B92">
              <w:rPr>
                <w:rFonts w:ascii="Times New Roman" w:hAnsi="Times New Roman"/>
                <w:color w:val="000000"/>
                <w:w w:val="97"/>
                <w:szCs w:val="24"/>
              </w:rPr>
              <w:t>.р</w:t>
            </w:r>
            <w:proofErr w:type="gramEnd"/>
            <w:r w:rsidRPr="00B95B92">
              <w:rPr>
                <w:rFonts w:ascii="Times New Roman" w:hAnsi="Times New Roman"/>
                <w:color w:val="000000"/>
                <w:w w:val="97"/>
                <w:szCs w:val="24"/>
              </w:rPr>
              <w:t>у</w:t>
            </w:r>
            <w:proofErr w:type="spellEnd"/>
            <w:r w:rsidRPr="00B95B92">
              <w:rPr>
                <w:rFonts w:ascii="Times New Roman" w:hAnsi="Times New Roman"/>
                <w:color w:val="000000"/>
                <w:w w:val="97"/>
                <w:szCs w:val="24"/>
              </w:rPr>
              <w:t xml:space="preserve"> // URL: http://belem.ru/</w:t>
            </w:r>
          </w:p>
        </w:tc>
      </w:tr>
      <w:tr w:rsidR="0066222E" w:rsidRPr="00B95B92" w:rsidTr="0099241C">
        <w:trPr>
          <w:gridAfter w:val="3"/>
          <w:wAfter w:w="709" w:type="dxa"/>
          <w:trHeight w:hRule="exact" w:val="1683"/>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2.5.</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На дороге. На транспорте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16</w:t>
            </w:r>
          </w:p>
        </w:tc>
      </w:tr>
      <w:tr w:rsidR="0066222E" w:rsidRPr="00B95B92" w:rsidTr="0099241C">
        <w:trPr>
          <w:gridAfter w:val="3"/>
          <w:wAfter w:w="709" w:type="dxa"/>
          <w:trHeight w:hRule="exact" w:val="201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lastRenderedPageBreak/>
              <w:t>3.1.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Здоровье и спорт</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54" w:lineRule="auto"/>
              <w:ind w:left="72"/>
              <w:rPr>
                <w:rFonts w:ascii="Times New Roman" w:hAnsi="Times New Roman"/>
                <w:color w:val="000000"/>
                <w:w w:val="97"/>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 </w:t>
            </w:r>
            <w:r w:rsidRPr="00B95B92">
              <w:rPr>
                <w:rFonts w:ascii="Times New Roman" w:hAnsi="Times New Roman"/>
                <w:szCs w:val="24"/>
              </w:rPr>
              <w:br/>
            </w:r>
            <w:r w:rsidRPr="00B95B92">
              <w:rPr>
                <w:rFonts w:ascii="Times New Roman" w:hAnsi="Times New Roman"/>
                <w:color w:val="000000"/>
                <w:w w:val="97"/>
                <w:szCs w:val="24"/>
              </w:rPr>
              <w:t xml:space="preserve">Учим </w:t>
            </w:r>
            <w:proofErr w:type="gramStart"/>
            <w:r w:rsidRPr="00B95B92">
              <w:rPr>
                <w:rFonts w:ascii="Times New Roman" w:hAnsi="Times New Roman"/>
                <w:color w:val="000000"/>
                <w:w w:val="97"/>
                <w:szCs w:val="24"/>
              </w:rPr>
              <w:t>татарский</w:t>
            </w:r>
            <w:proofErr w:type="gramEnd"/>
            <w:r w:rsidRPr="00B95B92">
              <w:rPr>
                <w:rFonts w:ascii="Times New Roman" w:hAnsi="Times New Roman"/>
                <w:color w:val="000000"/>
                <w:w w:val="97"/>
                <w:szCs w:val="24"/>
              </w:rPr>
              <w:t xml:space="preserve">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hyperlink r:id="rId56" w:history="1">
              <w:r w:rsidRPr="00B95B92">
                <w:rPr>
                  <w:rStyle w:val="a5"/>
                  <w:rFonts w:ascii="Times New Roman" w:hAnsi="Times New Roman"/>
                  <w:w w:val="97"/>
                  <w:szCs w:val="24"/>
                </w:rPr>
                <w:t>http://tatarmultfilm.ru/cartoons/animacionnyi-serial-ak-bure</w:t>
              </w:r>
            </w:hyperlink>
          </w:p>
          <w:p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rsidR="0066222E" w:rsidRPr="00B95B92" w:rsidRDefault="0066222E" w:rsidP="0099241C">
            <w:pPr>
              <w:autoSpaceDE w:val="0"/>
              <w:autoSpaceDN w:val="0"/>
              <w:spacing w:before="76" w:line="254" w:lineRule="auto"/>
              <w:ind w:left="72"/>
              <w:rPr>
                <w:rFonts w:ascii="Times New Roman" w:hAnsi="Times New Roman"/>
                <w:color w:val="000000"/>
                <w:w w:val="97"/>
                <w:szCs w:val="24"/>
              </w:rPr>
            </w:pPr>
          </w:p>
          <w:p w:rsidR="0066222E" w:rsidRPr="00B95B92" w:rsidRDefault="0066222E" w:rsidP="0099241C">
            <w:pPr>
              <w:autoSpaceDE w:val="0"/>
              <w:autoSpaceDN w:val="0"/>
              <w:spacing w:before="76" w:line="254" w:lineRule="auto"/>
              <w:ind w:left="72"/>
              <w:rPr>
                <w:rFonts w:ascii="Times New Roman" w:hAnsi="Times New Roman"/>
                <w:szCs w:val="24"/>
              </w:rPr>
            </w:pPr>
          </w:p>
        </w:tc>
      </w:tr>
      <w:tr w:rsidR="0066222E" w:rsidRPr="00B95B92" w:rsidTr="0099241C">
        <w:trPr>
          <w:gridAfter w:val="3"/>
          <w:wAfter w:w="709" w:type="dxa"/>
          <w:trHeight w:hRule="exact" w:val="1707"/>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3.2.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5" w:lineRule="auto"/>
              <w:ind w:left="72" w:right="144"/>
              <w:rPr>
                <w:rFonts w:ascii="Times New Roman" w:hAnsi="Times New Roman"/>
                <w:szCs w:val="24"/>
              </w:rPr>
            </w:pPr>
            <w:r w:rsidRPr="00B95B92">
              <w:rPr>
                <w:rFonts w:ascii="Times New Roman" w:hAnsi="Times New Roman"/>
                <w:color w:val="000000"/>
                <w:w w:val="97"/>
                <w:szCs w:val="24"/>
              </w:rPr>
              <w:t>Мои любимые занятия на досуге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Электронный атлас истории Татарстана и татарского народа «</w:t>
            </w:r>
            <w:proofErr w:type="spellStart"/>
            <w:r w:rsidRPr="00B95B92">
              <w:rPr>
                <w:rFonts w:ascii="Times New Roman" w:hAnsi="Times New Roman"/>
                <w:color w:val="000000"/>
                <w:w w:val="97"/>
                <w:szCs w:val="24"/>
              </w:rPr>
              <w:t>Tatarhistory</w:t>
            </w:r>
            <w:proofErr w:type="spellEnd"/>
            <w:r w:rsidRPr="00B95B92">
              <w:rPr>
                <w:rFonts w:ascii="Times New Roman" w:hAnsi="Times New Roman"/>
                <w:color w:val="000000"/>
                <w:w w:val="97"/>
                <w:szCs w:val="24"/>
              </w:rPr>
              <w:t>» // URL: http://ebook.tatar/#/</w:t>
            </w:r>
          </w:p>
        </w:tc>
      </w:tr>
      <w:tr w:rsidR="0066222E" w:rsidRPr="00B95B92" w:rsidTr="0099241C">
        <w:trPr>
          <w:gridAfter w:val="7"/>
          <w:wAfter w:w="9073" w:type="dxa"/>
          <w:trHeight w:hRule="exact" w:val="714"/>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4</w:t>
            </w:r>
          </w:p>
        </w:tc>
      </w:tr>
      <w:tr w:rsidR="0066222E" w:rsidRPr="00B95B92" w:rsidTr="0099241C">
        <w:trPr>
          <w:gridAfter w:val="3"/>
          <w:wAfter w:w="709" w:type="dxa"/>
          <w:trHeight w:hRule="exact" w:val="999"/>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4.1.</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Моя Родина</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w:t>
            </w:r>
            <w:proofErr w:type="gramStart"/>
            <w:r w:rsidRPr="00B95B92">
              <w:rPr>
                <w:rFonts w:ascii="Times New Roman" w:hAnsi="Times New Roman"/>
                <w:color w:val="000000"/>
                <w:w w:val="97"/>
                <w:szCs w:val="24"/>
              </w:rPr>
              <w:t>теле</w:t>
            </w:r>
            <w:proofErr w:type="gram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http://tatarschool.ru/media</w:t>
            </w:r>
          </w:p>
        </w:tc>
      </w:tr>
      <w:tr w:rsidR="0066222E" w:rsidRPr="00B95B92" w:rsidTr="0099241C">
        <w:trPr>
          <w:gridAfter w:val="3"/>
          <w:wAfter w:w="709" w:type="dxa"/>
          <w:trHeight w:hRule="exact" w:val="1707"/>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4.2.</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sidRPr="00B95B92">
              <w:rPr>
                <w:rFonts w:ascii="Times New Roman" w:hAnsi="Times New Roman"/>
                <w:color w:val="000000"/>
                <w:w w:val="97"/>
                <w:szCs w:val="24"/>
              </w:rPr>
              <w:t>Мой город / село</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2</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52" w:lineRule="auto"/>
              <w:ind w:left="72"/>
              <w:rPr>
                <w:rFonts w:ascii="Times New Roman" w:hAnsi="Times New Roman"/>
                <w:szCs w:val="24"/>
              </w:rPr>
            </w:pPr>
            <w:r w:rsidRPr="00B95B92">
              <w:rPr>
                <w:rFonts w:ascii="Times New Roman" w:hAnsi="Times New Roman"/>
                <w:color w:val="000000"/>
                <w:w w:val="97"/>
                <w:szCs w:val="24"/>
              </w:rPr>
              <w:t>Мультимедийные приложения к учебникам татарского языка «</w:t>
            </w:r>
            <w:proofErr w:type="spellStart"/>
            <w:r w:rsidRPr="00B95B92">
              <w:rPr>
                <w:rFonts w:ascii="Times New Roman" w:hAnsi="Times New Roman"/>
                <w:color w:val="000000"/>
                <w:w w:val="97"/>
                <w:szCs w:val="24"/>
              </w:rPr>
              <w:t>Күңелле</w:t>
            </w:r>
            <w:proofErr w:type="spellEnd"/>
            <w:r w:rsidRPr="00B95B92">
              <w:rPr>
                <w:rFonts w:ascii="Times New Roman" w:hAnsi="Times New Roman"/>
                <w:color w:val="000000"/>
                <w:w w:val="97"/>
                <w:szCs w:val="24"/>
              </w:rPr>
              <w:t xml:space="preserve"> татар теле» // URL: </w:t>
            </w:r>
            <w:r w:rsidRPr="00B95B92">
              <w:rPr>
                <w:rFonts w:ascii="Times New Roman" w:hAnsi="Times New Roman"/>
                <w:szCs w:val="24"/>
              </w:rPr>
              <w:br/>
            </w:r>
            <w:r w:rsidRPr="00B95B92">
              <w:rPr>
                <w:rFonts w:ascii="Times New Roman" w:hAnsi="Times New Roman"/>
                <w:color w:val="000000"/>
                <w:w w:val="97"/>
                <w:szCs w:val="24"/>
              </w:rPr>
              <w:t xml:space="preserve">http://tatarschool.ru/media; </w:t>
            </w:r>
            <w:r w:rsidRPr="00B95B92">
              <w:rPr>
                <w:rFonts w:ascii="Times New Roman" w:hAnsi="Times New Roman"/>
                <w:szCs w:val="24"/>
              </w:rPr>
              <w:br/>
            </w:r>
            <w:r w:rsidRPr="00B95B92">
              <w:rPr>
                <w:rFonts w:ascii="Times New Roman" w:hAnsi="Times New Roman"/>
                <w:color w:val="000000"/>
                <w:w w:val="97"/>
                <w:szCs w:val="24"/>
              </w:rPr>
              <w:t xml:space="preserve">Учим </w:t>
            </w:r>
            <w:proofErr w:type="gramStart"/>
            <w:r w:rsidRPr="00B95B92">
              <w:rPr>
                <w:rFonts w:ascii="Times New Roman" w:hAnsi="Times New Roman"/>
                <w:color w:val="000000"/>
                <w:w w:val="97"/>
                <w:szCs w:val="24"/>
              </w:rPr>
              <w:t>татарский</w:t>
            </w:r>
            <w:proofErr w:type="gramEnd"/>
            <w:r w:rsidRPr="00B95B92">
              <w:rPr>
                <w:rFonts w:ascii="Times New Roman" w:hAnsi="Times New Roman"/>
                <w:color w:val="000000"/>
                <w:w w:val="97"/>
                <w:szCs w:val="24"/>
              </w:rPr>
              <w:t xml:space="preserve"> с Ак </w:t>
            </w:r>
            <w:proofErr w:type="spellStart"/>
            <w:r w:rsidRPr="00B95B92">
              <w:rPr>
                <w:rFonts w:ascii="Times New Roman" w:hAnsi="Times New Roman"/>
                <w:color w:val="000000"/>
                <w:w w:val="97"/>
                <w:szCs w:val="24"/>
              </w:rPr>
              <w:t>бүре</w:t>
            </w:r>
            <w:proofErr w:type="spellEnd"/>
            <w:r w:rsidRPr="00B95B92">
              <w:rPr>
                <w:rFonts w:ascii="Times New Roman" w:hAnsi="Times New Roman"/>
                <w:color w:val="000000"/>
                <w:w w:val="97"/>
                <w:szCs w:val="24"/>
              </w:rPr>
              <w:t xml:space="preserve"> // URL: </w:t>
            </w:r>
            <w:r w:rsidRPr="00B95B92">
              <w:rPr>
                <w:rFonts w:ascii="Times New Roman" w:hAnsi="Times New Roman"/>
                <w:szCs w:val="24"/>
              </w:rPr>
              <w:br/>
            </w:r>
            <w:r w:rsidRPr="00B95B92">
              <w:rPr>
                <w:rFonts w:ascii="Times New Roman" w:hAnsi="Times New Roman"/>
                <w:color w:val="000000"/>
                <w:w w:val="97"/>
                <w:szCs w:val="24"/>
              </w:rPr>
              <w:t>http://tatarmultfilm.ru/cartoons/animacionnyi-serial-ak-bure</w:t>
            </w:r>
          </w:p>
        </w:tc>
      </w:tr>
      <w:tr w:rsidR="0066222E" w:rsidRPr="00B95B92" w:rsidTr="0099241C">
        <w:trPr>
          <w:trHeight w:hRule="exact" w:val="838"/>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jc w:val="center"/>
              <w:rPr>
                <w:rFonts w:ascii="Times New Roman" w:hAnsi="Times New Roman"/>
                <w:szCs w:val="24"/>
              </w:rPr>
            </w:pPr>
            <w:r w:rsidRPr="00B95B92">
              <w:rPr>
                <w:rFonts w:ascii="Times New Roman" w:hAnsi="Times New Roman"/>
                <w:color w:val="000000"/>
                <w:w w:val="97"/>
                <w:szCs w:val="24"/>
              </w:rPr>
              <w:t>4.3.</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Природа родного края</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1</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54" w:lineRule="auto"/>
              <w:ind w:left="72"/>
              <w:rPr>
                <w:rFonts w:ascii="Times New Roman" w:hAnsi="Times New Roman"/>
                <w:szCs w:val="24"/>
              </w:rPr>
            </w:pPr>
            <w:r w:rsidRPr="00B95B92">
              <w:rPr>
                <w:rFonts w:ascii="Times New Roman" w:hAnsi="Times New Roman"/>
                <w:color w:val="000000"/>
                <w:w w:val="97"/>
                <w:szCs w:val="24"/>
              </w:rPr>
              <w:t>кратко представлять Россию и Республику Татарстан, свое место проживания</w:t>
            </w:r>
          </w:p>
        </w:tc>
        <w:tc>
          <w:tcPr>
            <w:tcW w:w="709" w:type="dxa"/>
            <w:gridSpan w:val="3"/>
          </w:tcPr>
          <w:p w:rsidR="0066222E" w:rsidRPr="00B95B92" w:rsidRDefault="0066222E" w:rsidP="0099241C">
            <w:pPr>
              <w:rPr>
                <w:rFonts w:ascii="Times New Roman" w:hAnsi="Times New Roman"/>
                <w:szCs w:val="24"/>
              </w:rPr>
            </w:pPr>
          </w:p>
        </w:tc>
      </w:tr>
      <w:tr w:rsidR="0066222E" w:rsidRPr="00B95B92" w:rsidTr="0099241C">
        <w:trPr>
          <w:gridAfter w:val="3"/>
          <w:wAfter w:w="709" w:type="dxa"/>
          <w:trHeight w:hRule="exact" w:val="1844"/>
        </w:trPr>
        <w:tc>
          <w:tcPr>
            <w:tcW w:w="395"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jc w:val="center"/>
              <w:rPr>
                <w:rFonts w:ascii="Times New Roman" w:hAnsi="Times New Roman"/>
                <w:szCs w:val="24"/>
              </w:rPr>
            </w:pPr>
            <w:r w:rsidRPr="00B95B92">
              <w:rPr>
                <w:rFonts w:ascii="Times New Roman" w:hAnsi="Times New Roman"/>
                <w:color w:val="000000"/>
                <w:w w:val="97"/>
                <w:szCs w:val="24"/>
              </w:rPr>
              <w:t>4.4.</w:t>
            </w:r>
          </w:p>
        </w:tc>
        <w:tc>
          <w:tcPr>
            <w:tcW w:w="2428"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5" w:lineRule="auto"/>
              <w:ind w:left="72" w:right="288"/>
              <w:rPr>
                <w:rFonts w:ascii="Times New Roman" w:hAnsi="Times New Roman"/>
                <w:szCs w:val="24"/>
              </w:rPr>
            </w:pPr>
            <w:r w:rsidRPr="00B95B92">
              <w:rPr>
                <w:rFonts w:ascii="Times New Roman" w:hAnsi="Times New Roman"/>
                <w:color w:val="000000"/>
                <w:w w:val="97"/>
                <w:szCs w:val="24"/>
              </w:rPr>
              <w:t>Национальный праздник Сабантуй</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color w:val="000000"/>
                <w:w w:val="97"/>
                <w:szCs w:val="24"/>
              </w:rPr>
              <w:t>4</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r>
              <w:rPr>
                <w:rFonts w:ascii="Times New Roman" w:hAnsi="Times New Roman"/>
                <w:szCs w:val="24"/>
              </w:rPr>
              <w:t>1</w:t>
            </w:r>
          </w:p>
        </w:tc>
        <w:tc>
          <w:tcPr>
            <w:tcW w:w="1142"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30" w:lineRule="auto"/>
              <w:ind w:left="72"/>
              <w:rPr>
                <w:rFonts w:ascii="Times New Roman" w:hAnsi="Times New Roman"/>
                <w:szCs w:val="24"/>
              </w:rPr>
            </w:pPr>
          </w:p>
        </w:tc>
        <w:tc>
          <w:tcPr>
            <w:tcW w:w="623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8" w:line="247" w:lineRule="auto"/>
              <w:ind w:left="72"/>
              <w:rPr>
                <w:rFonts w:ascii="Times New Roman" w:hAnsi="Times New Roman"/>
                <w:szCs w:val="24"/>
              </w:rPr>
            </w:pPr>
            <w:r w:rsidRPr="00B95B92">
              <w:rPr>
                <w:rFonts w:ascii="Times New Roman" w:hAnsi="Times New Roman"/>
                <w:color w:val="000000"/>
                <w:w w:val="97"/>
                <w:szCs w:val="24"/>
              </w:rPr>
              <w:t xml:space="preserve">Сборник сказок и мультфильмов «Волжские богатыри»// URL: http://xn--80abcfifoemi6ag2agw8l.xn--p1ai/; </w:t>
            </w:r>
            <w:r w:rsidRPr="00B95B92">
              <w:rPr>
                <w:rFonts w:ascii="Times New Roman" w:hAnsi="Times New Roman"/>
                <w:szCs w:val="24"/>
              </w:rPr>
              <w:br/>
            </w:r>
            <w:proofErr w:type="spellStart"/>
            <w:r w:rsidRPr="00B95B92">
              <w:rPr>
                <w:rFonts w:ascii="Times New Roman" w:hAnsi="Times New Roman"/>
                <w:color w:val="000000"/>
                <w:w w:val="97"/>
                <w:szCs w:val="24"/>
              </w:rPr>
              <w:t>Шаян</w:t>
            </w:r>
            <w:proofErr w:type="spellEnd"/>
            <w:r w:rsidRPr="00B95B92">
              <w:rPr>
                <w:rFonts w:ascii="Times New Roman" w:hAnsi="Times New Roman"/>
                <w:color w:val="000000"/>
                <w:w w:val="97"/>
                <w:szCs w:val="24"/>
              </w:rPr>
              <w:t xml:space="preserve"> ТВ // URL: https://shayantv.ru/</w:t>
            </w:r>
          </w:p>
        </w:tc>
      </w:tr>
      <w:tr w:rsidR="0066222E" w:rsidRPr="00B95B92" w:rsidTr="0099241C">
        <w:trPr>
          <w:gridAfter w:val="7"/>
          <w:wAfter w:w="9073" w:type="dxa"/>
          <w:trHeight w:hRule="exact" w:val="348"/>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sidRPr="00B95B92">
              <w:rPr>
                <w:rFonts w:ascii="Times New Roman" w:hAnsi="Times New Roman"/>
                <w:color w:val="000000"/>
                <w:w w:val="97"/>
                <w:szCs w:val="24"/>
              </w:rPr>
              <w:t>Итого по разделу</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8</w:t>
            </w:r>
          </w:p>
        </w:tc>
      </w:tr>
      <w:tr w:rsidR="0066222E" w:rsidRPr="00B95B92" w:rsidTr="0099241C">
        <w:trPr>
          <w:gridAfter w:val="5"/>
          <w:wAfter w:w="6976" w:type="dxa"/>
          <w:trHeight w:hRule="exact" w:val="1344"/>
        </w:trPr>
        <w:tc>
          <w:tcPr>
            <w:tcW w:w="2823"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45" w:lineRule="auto"/>
              <w:ind w:left="72" w:right="144"/>
              <w:rPr>
                <w:rFonts w:ascii="Times New Roman" w:hAnsi="Times New Roman"/>
                <w:szCs w:val="24"/>
              </w:rPr>
            </w:pPr>
            <w:r w:rsidRPr="00B95B92">
              <w:rPr>
                <w:rFonts w:ascii="Times New Roman" w:hAnsi="Times New Roman"/>
                <w:color w:val="000000"/>
                <w:w w:val="97"/>
                <w:szCs w:val="24"/>
              </w:rPr>
              <w:t>ОБЩЕЕ КОЛИЧЕСТВО ЧАСОВ ПО ПРОГРАММЕ</w:t>
            </w:r>
          </w:p>
        </w:tc>
        <w:tc>
          <w:tcPr>
            <w:tcW w:w="851"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color w:val="000000"/>
                <w:w w:val="97"/>
                <w:szCs w:val="24"/>
              </w:rPr>
              <w:t>35</w:t>
            </w:r>
          </w:p>
        </w:tc>
        <w:tc>
          <w:tcPr>
            <w:tcW w:w="986" w:type="dxa"/>
            <w:tcBorders>
              <w:top w:val="single" w:sz="4" w:space="0" w:color="000000"/>
              <w:left w:val="single" w:sz="4" w:space="0" w:color="000000"/>
              <w:bottom w:val="single" w:sz="4" w:space="0" w:color="000000"/>
              <w:right w:val="single" w:sz="4" w:space="0" w:color="000000"/>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r>
              <w:rPr>
                <w:rFonts w:ascii="Times New Roman" w:hAnsi="Times New Roman"/>
                <w:szCs w:val="24"/>
              </w:rPr>
              <w:t>1</w:t>
            </w:r>
          </w:p>
        </w:tc>
        <w:tc>
          <w:tcPr>
            <w:tcW w:w="1111" w:type="dxa"/>
            <w:tcBorders>
              <w:top w:val="single" w:sz="4" w:space="0" w:color="000000"/>
              <w:left w:val="single" w:sz="4" w:space="0" w:color="000000"/>
              <w:bottom w:val="single" w:sz="4" w:space="0" w:color="000000"/>
              <w:right w:val="single" w:sz="4" w:space="0" w:color="auto"/>
            </w:tcBorders>
            <w:tcMar>
              <w:left w:w="0" w:type="dxa"/>
              <w:right w:w="0" w:type="dxa"/>
            </w:tcMar>
          </w:tcPr>
          <w:p w:rsidR="0066222E" w:rsidRPr="00B95B92" w:rsidRDefault="0066222E" w:rsidP="0099241C">
            <w:pPr>
              <w:autoSpaceDE w:val="0"/>
              <w:autoSpaceDN w:val="0"/>
              <w:spacing w:before="76" w:line="233" w:lineRule="auto"/>
              <w:ind w:left="72"/>
              <w:rPr>
                <w:rFonts w:ascii="Times New Roman" w:hAnsi="Times New Roman"/>
                <w:szCs w:val="24"/>
              </w:rPr>
            </w:pPr>
          </w:p>
        </w:tc>
      </w:tr>
      <w:bookmarkEnd w:id="0"/>
    </w:tbl>
    <w:p w:rsidR="00CF6DB7" w:rsidRDefault="00CF6DB7" w:rsidP="00273EC6">
      <w:pPr>
        <w:rPr>
          <w:rFonts w:ascii="Times New Roman" w:hAnsi="Times New Roman"/>
          <w:szCs w:val="24"/>
        </w:rPr>
      </w:pPr>
    </w:p>
    <w:p w:rsidR="001A5772" w:rsidRPr="00B95B92" w:rsidRDefault="001A5772" w:rsidP="001A5772">
      <w:pPr>
        <w:pStyle w:val="20"/>
        <w:tabs>
          <w:tab w:val="left" w:pos="1711"/>
        </w:tabs>
        <w:spacing w:after="166" w:line="280" w:lineRule="exact"/>
        <w:ind w:left="780"/>
        <w:jc w:val="center"/>
        <w:rPr>
          <w:b/>
          <w:sz w:val="24"/>
          <w:szCs w:val="24"/>
        </w:rPr>
      </w:pPr>
      <w:r>
        <w:rPr>
          <w:b/>
          <w:sz w:val="24"/>
          <w:szCs w:val="24"/>
        </w:rPr>
        <w:t>9</w:t>
      </w:r>
      <w:r>
        <w:rPr>
          <w:b/>
          <w:sz w:val="24"/>
          <w:szCs w:val="24"/>
        </w:rPr>
        <w:t xml:space="preserve"> класс. </w:t>
      </w:r>
      <w:r w:rsidRPr="00B95B92">
        <w:rPr>
          <w:b/>
          <w:sz w:val="24"/>
          <w:szCs w:val="24"/>
        </w:rPr>
        <w:t>Пояснительная записка.</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Программа по государственному (татарскому) языку разработана с целью оказания методической помощи учителю в создании рабочей программы по учебному предмету.</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 xml:space="preserve">Программа по государственному (татарскому) языку обеспечивает преемственность между уровнями общего образования. Концентрический принцип подачи материала позволяет повторить и закрепить освоенные на определённом </w:t>
      </w:r>
      <w:r w:rsidRPr="00B95B92">
        <w:rPr>
          <w:sz w:val="24"/>
          <w:szCs w:val="24"/>
        </w:rPr>
        <w:lastRenderedPageBreak/>
        <w:t xml:space="preserve">этапе грамматические формы и конструкции на новом лексическом материале и расширяющемся тематическом содержании речи. В каждом классе даются новые элементы содержания, предъявляются новые требования к коммуникативным умениям </w:t>
      </w:r>
      <w:proofErr w:type="gramStart"/>
      <w:r w:rsidRPr="00B95B92">
        <w:rPr>
          <w:sz w:val="24"/>
          <w:szCs w:val="24"/>
        </w:rPr>
        <w:t>обучающихся</w:t>
      </w:r>
      <w:proofErr w:type="gramEnd"/>
      <w:r w:rsidRPr="00B95B92">
        <w:rPr>
          <w:sz w:val="24"/>
          <w:szCs w:val="24"/>
        </w:rPr>
        <w:t>.</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 xml:space="preserve">В содержании программы по государственному (татарскому) языку выделяются следующие содержательные линии: </w:t>
      </w:r>
      <w:proofErr w:type="gramStart"/>
      <w:r w:rsidRPr="00B95B92">
        <w:rPr>
          <w:sz w:val="24"/>
          <w:szCs w:val="24"/>
        </w:rPr>
        <w:t>«Языковые знания и навыки», «Социокультурные знания и умения», «Компенсаторные умения», «Умения по видам речевой деятельности», «Тематическое содержание речи» (представлено темами:</w:t>
      </w:r>
      <w:proofErr w:type="gramEnd"/>
      <w:r w:rsidRPr="00B95B92">
        <w:rPr>
          <w:sz w:val="24"/>
          <w:szCs w:val="24"/>
        </w:rPr>
        <w:t xml:space="preserve"> </w:t>
      </w:r>
      <w:proofErr w:type="gramStart"/>
      <w:r w:rsidRPr="00B95B92">
        <w:rPr>
          <w:sz w:val="24"/>
          <w:szCs w:val="24"/>
        </w:rPr>
        <w:t>«Мир моего "Я"», «Мир моих увлечений», «Мир вокруг меня», «Моя Родина»),</w:t>
      </w:r>
      <w:proofErr w:type="gramEnd"/>
    </w:p>
    <w:p w:rsidR="001A5772" w:rsidRPr="00B95B92" w:rsidRDefault="001A5772" w:rsidP="001A5772">
      <w:pPr>
        <w:pStyle w:val="20"/>
        <w:tabs>
          <w:tab w:val="left" w:pos="1711"/>
        </w:tabs>
        <w:spacing w:before="0" w:after="166" w:line="280" w:lineRule="exact"/>
        <w:ind w:left="780" w:firstLine="921"/>
        <w:rPr>
          <w:b/>
          <w:sz w:val="24"/>
          <w:szCs w:val="24"/>
        </w:rPr>
      </w:pPr>
      <w:r w:rsidRPr="00B95B92">
        <w:rPr>
          <w:sz w:val="24"/>
          <w:szCs w:val="24"/>
        </w:rPr>
        <w:t xml:space="preserve">Изучение государственного (татарского) языка направлено на достижение следующих </w:t>
      </w:r>
      <w:r w:rsidRPr="00B95B92">
        <w:rPr>
          <w:b/>
          <w:sz w:val="24"/>
          <w:szCs w:val="24"/>
        </w:rPr>
        <w:t>целей:</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умений использовать изучаемый язык как инструмент межкультурного общения в современном поликультурном мире, необходимый для успешной социализации и самореализации;</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 xml:space="preserve">формирование функциональной грамотности </w:t>
      </w:r>
      <w:proofErr w:type="gramStart"/>
      <w:r w:rsidRPr="00B95B92">
        <w:rPr>
          <w:sz w:val="24"/>
          <w:szCs w:val="24"/>
        </w:rPr>
        <w:t>обучающихся</w:t>
      </w:r>
      <w:proofErr w:type="gramEnd"/>
      <w:r w:rsidRPr="00B95B92">
        <w:rPr>
          <w:sz w:val="24"/>
          <w:szCs w:val="24"/>
        </w:rPr>
        <w:t>, включающей овладение ключевыми компетенциями, составляющими основу дальнейшего успешного образования;</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развитие мотивации к дальнейшему овладению татарским языком как государственным языком Республики Татарстан;</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формирование российской гражданской идентичности обучающихся как составляющей их социальной идентичности.</w:t>
      </w:r>
    </w:p>
    <w:p w:rsidR="001A5772" w:rsidRPr="00B95B92" w:rsidRDefault="001A5772" w:rsidP="001A5772">
      <w:pPr>
        <w:pStyle w:val="20"/>
        <w:tabs>
          <w:tab w:val="left" w:pos="1711"/>
        </w:tabs>
        <w:spacing w:before="0" w:after="166" w:line="280" w:lineRule="exact"/>
        <w:ind w:left="780" w:firstLine="921"/>
        <w:rPr>
          <w:sz w:val="24"/>
          <w:szCs w:val="24"/>
        </w:rPr>
      </w:pPr>
      <w:r w:rsidRPr="00B95B92">
        <w:rPr>
          <w:sz w:val="24"/>
          <w:szCs w:val="24"/>
        </w:rPr>
        <w:t>Содержание программы по государственному (татарскому) языку интегрировано с курсом родной (татарской) литературы и являет собой единое этноязыковое образовательное пространство.</w:t>
      </w:r>
    </w:p>
    <w:p w:rsidR="001A5772" w:rsidRPr="00B95B92" w:rsidRDefault="001A5772" w:rsidP="001A5772">
      <w:pPr>
        <w:pStyle w:val="20"/>
        <w:shd w:val="clear" w:color="auto" w:fill="auto"/>
        <w:tabs>
          <w:tab w:val="left" w:pos="1711"/>
        </w:tabs>
        <w:spacing w:before="0" w:after="166" w:line="280" w:lineRule="exact"/>
        <w:ind w:left="780" w:firstLine="921"/>
        <w:rPr>
          <w:sz w:val="24"/>
          <w:szCs w:val="24"/>
        </w:rPr>
      </w:pPr>
      <w:proofErr w:type="gramStart"/>
      <w:r w:rsidRPr="00B95B92">
        <w:rPr>
          <w:sz w:val="24"/>
          <w:szCs w:val="24"/>
        </w:rPr>
        <w:t>Общее число часов, рекомендованных для изучения государственного (татарского) языка,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w:t>
      </w:r>
      <w:proofErr w:type="gramEnd"/>
    </w:p>
    <w:p w:rsidR="001A5772" w:rsidRDefault="001A5772" w:rsidP="001A5772">
      <w:pPr>
        <w:pStyle w:val="20"/>
        <w:shd w:val="clear" w:color="auto" w:fill="auto"/>
        <w:tabs>
          <w:tab w:val="left" w:pos="1437"/>
        </w:tabs>
        <w:spacing w:before="0" w:after="0" w:line="490" w:lineRule="exact"/>
        <w:rPr>
          <w:b/>
        </w:rPr>
      </w:pPr>
    </w:p>
    <w:p w:rsidR="001A5772" w:rsidRDefault="001A5772" w:rsidP="001A5772">
      <w:pPr>
        <w:pStyle w:val="20"/>
        <w:shd w:val="clear" w:color="auto" w:fill="auto"/>
        <w:tabs>
          <w:tab w:val="left" w:pos="1428"/>
        </w:tabs>
        <w:spacing w:before="0" w:after="0" w:line="480" w:lineRule="exact"/>
        <w:rPr>
          <w:b/>
          <w:sz w:val="24"/>
          <w:szCs w:val="24"/>
        </w:rPr>
      </w:pPr>
    </w:p>
    <w:p w:rsidR="001A5772" w:rsidRPr="00B95B92" w:rsidRDefault="001A5772" w:rsidP="001A5772">
      <w:pPr>
        <w:pStyle w:val="20"/>
        <w:shd w:val="clear" w:color="auto" w:fill="auto"/>
        <w:tabs>
          <w:tab w:val="left" w:pos="1428"/>
        </w:tabs>
        <w:spacing w:before="0" w:after="0" w:line="480" w:lineRule="exact"/>
        <w:rPr>
          <w:b/>
          <w:sz w:val="24"/>
          <w:szCs w:val="24"/>
        </w:rPr>
      </w:pPr>
      <w:r w:rsidRPr="00B95B92">
        <w:rPr>
          <w:b/>
          <w:sz w:val="24"/>
          <w:szCs w:val="24"/>
        </w:rPr>
        <w:t xml:space="preserve">Содержание обучения в </w:t>
      </w:r>
      <w:r>
        <w:rPr>
          <w:b/>
          <w:sz w:val="24"/>
          <w:szCs w:val="24"/>
        </w:rPr>
        <w:t>9</w:t>
      </w:r>
      <w:r w:rsidRPr="00B95B92">
        <w:rPr>
          <w:b/>
          <w:sz w:val="24"/>
          <w:szCs w:val="24"/>
        </w:rPr>
        <w:t xml:space="preserve"> классе.</w:t>
      </w:r>
    </w:p>
    <w:p w:rsidR="001A5772" w:rsidRPr="00B95B92" w:rsidRDefault="001A5772" w:rsidP="001A5772">
      <w:pPr>
        <w:pStyle w:val="20"/>
        <w:shd w:val="clear" w:color="auto" w:fill="auto"/>
        <w:tabs>
          <w:tab w:val="left" w:pos="1642"/>
        </w:tabs>
        <w:spacing w:before="0" w:after="0" w:line="480" w:lineRule="exact"/>
        <w:rPr>
          <w:sz w:val="24"/>
          <w:szCs w:val="24"/>
        </w:rPr>
      </w:pPr>
      <w:r w:rsidRPr="00B95B92">
        <w:rPr>
          <w:sz w:val="24"/>
          <w:szCs w:val="24"/>
        </w:rPr>
        <w:t>Тематическое содержание речи.</w:t>
      </w:r>
    </w:p>
    <w:p w:rsidR="001A5772" w:rsidRPr="00B95B92" w:rsidRDefault="001A5772" w:rsidP="001A5772">
      <w:pPr>
        <w:pStyle w:val="20"/>
        <w:numPr>
          <w:ilvl w:val="0"/>
          <w:numId w:val="13"/>
        </w:numPr>
        <w:shd w:val="clear" w:color="auto" w:fill="auto"/>
        <w:tabs>
          <w:tab w:val="left" w:pos="1850"/>
        </w:tabs>
        <w:spacing w:before="0" w:after="0" w:line="480" w:lineRule="exact"/>
        <w:rPr>
          <w:sz w:val="24"/>
          <w:szCs w:val="24"/>
        </w:rPr>
      </w:pPr>
      <w:r w:rsidRPr="00B95B92">
        <w:rPr>
          <w:sz w:val="24"/>
          <w:szCs w:val="24"/>
        </w:rPr>
        <w:t>Мир моего «Я».</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Помощь родителям. Общение с друзьями. Описание внешности и характера человека.</w:t>
      </w:r>
    </w:p>
    <w:p w:rsidR="001A5772" w:rsidRPr="00B95B92" w:rsidRDefault="001A5772" w:rsidP="001A5772">
      <w:pPr>
        <w:pStyle w:val="20"/>
        <w:numPr>
          <w:ilvl w:val="0"/>
          <w:numId w:val="13"/>
        </w:numPr>
        <w:shd w:val="clear" w:color="auto" w:fill="auto"/>
        <w:tabs>
          <w:tab w:val="left" w:pos="1866"/>
        </w:tabs>
        <w:spacing w:before="0" w:after="0" w:line="475" w:lineRule="exact"/>
        <w:rPr>
          <w:sz w:val="24"/>
          <w:szCs w:val="24"/>
        </w:rPr>
      </w:pPr>
      <w:r w:rsidRPr="00B95B92">
        <w:rPr>
          <w:sz w:val="24"/>
          <w:szCs w:val="24"/>
        </w:rPr>
        <w:t>Мир вокруг меня.</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lastRenderedPageBreak/>
        <w:t>Школьная жизнь. Книга - источник знаний. Мир Интернета.</w:t>
      </w:r>
    </w:p>
    <w:p w:rsidR="001A5772" w:rsidRPr="00B95B92" w:rsidRDefault="001A5772" w:rsidP="001A5772">
      <w:pPr>
        <w:pStyle w:val="20"/>
        <w:numPr>
          <w:ilvl w:val="0"/>
          <w:numId w:val="13"/>
        </w:numPr>
        <w:shd w:val="clear" w:color="auto" w:fill="auto"/>
        <w:tabs>
          <w:tab w:val="left" w:pos="1866"/>
        </w:tabs>
        <w:spacing w:before="0" w:after="0" w:line="475" w:lineRule="exact"/>
        <w:rPr>
          <w:sz w:val="24"/>
          <w:szCs w:val="24"/>
        </w:rPr>
      </w:pPr>
      <w:r w:rsidRPr="00B95B92">
        <w:rPr>
          <w:sz w:val="24"/>
          <w:szCs w:val="24"/>
        </w:rPr>
        <w:t>Мир моих увлечений.</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Наши увлечения. Здоровье и спорт. Посещение кружков. Экскурсии. Походы. Виды отдыха.</w:t>
      </w:r>
    </w:p>
    <w:p w:rsidR="001A5772" w:rsidRPr="00B95B92" w:rsidRDefault="001A5772" w:rsidP="001A5772">
      <w:pPr>
        <w:pStyle w:val="20"/>
        <w:numPr>
          <w:ilvl w:val="0"/>
          <w:numId w:val="13"/>
        </w:numPr>
        <w:shd w:val="clear" w:color="auto" w:fill="auto"/>
        <w:tabs>
          <w:tab w:val="left" w:pos="1871"/>
        </w:tabs>
        <w:spacing w:before="0" w:after="0" w:line="475" w:lineRule="exact"/>
        <w:rPr>
          <w:sz w:val="24"/>
          <w:szCs w:val="24"/>
        </w:rPr>
      </w:pPr>
      <w:r w:rsidRPr="00B95B92">
        <w:rPr>
          <w:sz w:val="24"/>
          <w:szCs w:val="24"/>
        </w:rPr>
        <w:t>Моя Родина.</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Дружба народов Татарстана. Достопримечательности Казани. Выдающиеся представители татарского народа. Детские писатели и поэты. Детский фольклор (рифмовки, считалки, скороговорки, загадки, сказки).</w:t>
      </w:r>
    </w:p>
    <w:p w:rsidR="001A5772" w:rsidRPr="00B95B92" w:rsidRDefault="001A5772" w:rsidP="001A5772">
      <w:pPr>
        <w:pStyle w:val="20"/>
        <w:numPr>
          <w:ilvl w:val="0"/>
          <w:numId w:val="13"/>
        </w:numPr>
        <w:shd w:val="clear" w:color="auto" w:fill="auto"/>
        <w:tabs>
          <w:tab w:val="left" w:pos="1660"/>
        </w:tabs>
        <w:spacing w:before="0" w:after="0" w:line="475" w:lineRule="exact"/>
        <w:rPr>
          <w:sz w:val="24"/>
          <w:szCs w:val="24"/>
        </w:rPr>
      </w:pPr>
      <w:r w:rsidRPr="00B95B92">
        <w:rPr>
          <w:sz w:val="24"/>
          <w:szCs w:val="24"/>
        </w:rPr>
        <w:t>Умения по видам речевой деятельности.</w:t>
      </w:r>
    </w:p>
    <w:p w:rsidR="001A5772" w:rsidRPr="00B95B92" w:rsidRDefault="001A5772" w:rsidP="001A5772">
      <w:pPr>
        <w:pStyle w:val="20"/>
        <w:shd w:val="clear" w:color="auto" w:fill="auto"/>
        <w:tabs>
          <w:tab w:val="left" w:pos="1866"/>
        </w:tabs>
        <w:spacing w:before="0" w:after="0" w:line="475" w:lineRule="exact"/>
        <w:rPr>
          <w:sz w:val="24"/>
          <w:szCs w:val="24"/>
        </w:rPr>
      </w:pPr>
      <w:proofErr w:type="spellStart"/>
      <w:r w:rsidRPr="00B95B92">
        <w:rPr>
          <w:sz w:val="24"/>
          <w:szCs w:val="24"/>
        </w:rPr>
        <w:t>Аудирование</w:t>
      </w:r>
      <w:proofErr w:type="spellEnd"/>
      <w:r w:rsidRPr="00B95B92">
        <w:rPr>
          <w:sz w:val="24"/>
          <w:szCs w:val="24"/>
        </w:rPr>
        <w:t>.</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При непосредственном общении: понимание на слух речи учителя и одноклассников и вербальная или невербальная реакция на услышанное, восприятие и понимание на слух несложных адаптированных аутентичных текстов и умение извлекать нужное содержание в зависимости от поставленной коммуникативной задачи, постановка уточняющих вопросов к прослушанному тексту.</w:t>
      </w:r>
    </w:p>
    <w:p w:rsidR="001A5772" w:rsidRPr="00B95B92" w:rsidRDefault="001A5772" w:rsidP="001A5772">
      <w:pPr>
        <w:pStyle w:val="20"/>
        <w:shd w:val="clear" w:color="auto" w:fill="auto"/>
        <w:spacing w:before="0" w:after="0" w:line="475" w:lineRule="exact"/>
        <w:ind w:firstLine="760"/>
        <w:rPr>
          <w:sz w:val="24"/>
          <w:szCs w:val="24"/>
        </w:rPr>
      </w:pPr>
      <w:r w:rsidRPr="00B95B92">
        <w:rPr>
          <w:sz w:val="24"/>
          <w:szCs w:val="24"/>
        </w:rPr>
        <w:t xml:space="preserve">Тексты для </w:t>
      </w:r>
      <w:proofErr w:type="spellStart"/>
      <w:r w:rsidRPr="00B95B92">
        <w:rPr>
          <w:sz w:val="24"/>
          <w:szCs w:val="24"/>
        </w:rPr>
        <w:t>аудирования</w:t>
      </w:r>
      <w:proofErr w:type="spellEnd"/>
      <w:r w:rsidRPr="00B95B92">
        <w:rPr>
          <w:sz w:val="24"/>
          <w:szCs w:val="24"/>
        </w:rPr>
        <w:t>: высказывания собеседников в ситуациях повседневного общения, диалог (беседа), рассказ, сообщение информационного характера.</w:t>
      </w:r>
    </w:p>
    <w:p w:rsidR="001A5772" w:rsidRPr="00B95B92" w:rsidRDefault="001A5772" w:rsidP="001A5772">
      <w:pPr>
        <w:pStyle w:val="20"/>
        <w:shd w:val="clear" w:color="auto" w:fill="auto"/>
        <w:tabs>
          <w:tab w:val="left" w:pos="1866"/>
        </w:tabs>
        <w:spacing w:before="0" w:after="0" w:line="475" w:lineRule="exact"/>
        <w:rPr>
          <w:sz w:val="24"/>
          <w:szCs w:val="24"/>
        </w:rPr>
      </w:pPr>
      <w:r w:rsidRPr="00B95B92">
        <w:rPr>
          <w:sz w:val="24"/>
          <w:szCs w:val="24"/>
        </w:rPr>
        <w:t>Говорение.</w:t>
      </w:r>
    </w:p>
    <w:p w:rsidR="001A5772" w:rsidRPr="00B95B92" w:rsidRDefault="001A5772" w:rsidP="001A5772">
      <w:pPr>
        <w:pStyle w:val="20"/>
        <w:shd w:val="clear" w:color="auto" w:fill="auto"/>
        <w:spacing w:before="0" w:after="0" w:line="475" w:lineRule="exact"/>
        <w:ind w:firstLine="760"/>
        <w:rPr>
          <w:sz w:val="24"/>
          <w:szCs w:val="24"/>
        </w:rPr>
      </w:pPr>
      <w:proofErr w:type="gramStart"/>
      <w:r w:rsidRPr="00B95B92">
        <w:rPr>
          <w:sz w:val="24"/>
          <w:szCs w:val="24"/>
        </w:rPr>
        <w:t>Диалогическая речь: диалог этикетного характера (умения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или отказываться от предложения собеседника), вести диалог-побуждение к действию (обращаться с просьбой, вежливо соглашаться или не соглашаться выполнить просьбу, приглашать собеседника к совместной деятельности, вежливо соглашаться или не соглашаться на предложение</w:t>
      </w:r>
      <w:proofErr w:type="gramEnd"/>
      <w:r w:rsidRPr="00B95B92">
        <w:rPr>
          <w:sz w:val="24"/>
          <w:szCs w:val="24"/>
        </w:rPr>
        <w:t xml:space="preserve"> собеседника, объясняя причину своего решения), вести диалог-расспрос (сообщать фактическую информацию, отвечая на вопросы).</w:t>
      </w:r>
    </w:p>
    <w:p w:rsidR="001A5772" w:rsidRPr="00B95B92" w:rsidRDefault="001A5772" w:rsidP="001A5772">
      <w:pPr>
        <w:pStyle w:val="20"/>
        <w:shd w:val="clear" w:color="auto" w:fill="auto"/>
        <w:spacing w:before="0" w:after="0" w:line="475" w:lineRule="exact"/>
        <w:ind w:firstLine="740"/>
        <w:rPr>
          <w:sz w:val="24"/>
          <w:szCs w:val="24"/>
        </w:rPr>
      </w:pPr>
      <w:proofErr w:type="gramStart"/>
      <w:r w:rsidRPr="00B95B92">
        <w:rPr>
          <w:sz w:val="24"/>
          <w:szCs w:val="24"/>
        </w:rPr>
        <w:t xml:space="preserve">Монологическая речь: создание устных связных монологических высказываний с использованием основных коммуникативных типов речи: описание (предмета, внешности человека), в том числе характеристика реального человека или литературного персонажа), </w:t>
      </w:r>
      <w:r w:rsidRPr="00B95B92">
        <w:rPr>
          <w:sz w:val="24"/>
          <w:szCs w:val="24"/>
        </w:rPr>
        <w:lastRenderedPageBreak/>
        <w:t>повествование (сообщение), пересказ основного содержания прочитанного, краткое изложение результатов выполненной проектной работы.</w:t>
      </w:r>
      <w:proofErr w:type="gramEnd"/>
    </w:p>
    <w:p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 ключевых слов и (или) иллюстраций, фотографий с соблюдением норм татарского речевого этикета.</w:t>
      </w:r>
    </w:p>
    <w:p w:rsidR="001A5772" w:rsidRPr="00B95B92" w:rsidRDefault="001A5772" w:rsidP="001A5772">
      <w:pPr>
        <w:pStyle w:val="20"/>
        <w:shd w:val="clear" w:color="auto" w:fill="auto"/>
        <w:tabs>
          <w:tab w:val="left" w:pos="1826"/>
        </w:tabs>
        <w:spacing w:before="0" w:after="0" w:line="475" w:lineRule="exact"/>
        <w:rPr>
          <w:sz w:val="24"/>
          <w:szCs w:val="24"/>
        </w:rPr>
      </w:pPr>
      <w:r w:rsidRPr="00B95B92">
        <w:rPr>
          <w:sz w:val="24"/>
          <w:szCs w:val="24"/>
        </w:rPr>
        <w:t>Чтение.</w:t>
      </w:r>
    </w:p>
    <w:p w:rsidR="001A5772" w:rsidRPr="00B95B92" w:rsidRDefault="001A5772" w:rsidP="001A5772">
      <w:pPr>
        <w:pStyle w:val="20"/>
        <w:shd w:val="clear" w:color="auto" w:fill="auto"/>
        <w:spacing w:before="0" w:after="0" w:line="475" w:lineRule="exact"/>
        <w:ind w:firstLine="740"/>
        <w:rPr>
          <w:sz w:val="24"/>
          <w:szCs w:val="24"/>
        </w:rPr>
      </w:pPr>
      <w:proofErr w:type="gramStart"/>
      <w:r w:rsidRPr="00B95B92">
        <w:rPr>
          <w:sz w:val="24"/>
          <w:szCs w:val="24"/>
        </w:rPr>
        <w:t xml:space="preserve">Смысловое чтение: чтение про себя с пониманием учебных и несложных адаптированных аутентичных текстов разных жанров и стилей, содержащих отдельные незнакомые слова, с пониманием основного содержания или запрашиваемой информации, чтение с пониманием основного содержания текста с определением основной темы и главных фактов или событий в прочитанном тексте, игнорируя незнакомые слова, не существенные для понимания основного содержания, чтение </w:t>
      </w:r>
      <w:proofErr w:type="spellStart"/>
      <w:r w:rsidRPr="00B95B92">
        <w:rPr>
          <w:sz w:val="24"/>
          <w:szCs w:val="24"/>
        </w:rPr>
        <w:t>несплошных</w:t>
      </w:r>
      <w:proofErr w:type="spellEnd"/>
      <w:r w:rsidRPr="00B95B92">
        <w:rPr>
          <w:sz w:val="24"/>
          <w:szCs w:val="24"/>
        </w:rPr>
        <w:t xml:space="preserve"> текстов (таблиц) и</w:t>
      </w:r>
      <w:proofErr w:type="gramEnd"/>
      <w:r w:rsidRPr="00B95B92">
        <w:rPr>
          <w:sz w:val="24"/>
          <w:szCs w:val="24"/>
        </w:rPr>
        <w:t xml:space="preserve"> понимание представленной в них информации.</w:t>
      </w:r>
    </w:p>
    <w:p w:rsidR="001A5772" w:rsidRPr="00B95B92" w:rsidRDefault="001A5772" w:rsidP="001A5772">
      <w:pPr>
        <w:pStyle w:val="20"/>
        <w:shd w:val="clear" w:color="auto" w:fill="auto"/>
        <w:spacing w:before="0" w:after="0" w:line="475" w:lineRule="exact"/>
        <w:ind w:firstLine="740"/>
        <w:rPr>
          <w:sz w:val="24"/>
          <w:szCs w:val="24"/>
        </w:rPr>
      </w:pPr>
      <w:proofErr w:type="gramStart"/>
      <w:r w:rsidRPr="00B95B92">
        <w:rPr>
          <w:sz w:val="24"/>
          <w:szCs w:val="24"/>
        </w:rPr>
        <w:t xml:space="preserve">Тексты для чтения: беседа, отрывок из художественного произведения, в том числе рассказ, сказка, научно-популярные тексты, сообщение информационного характера, сообщение личного характера, объявление, кулинарный рецепт, стихотворение, </w:t>
      </w:r>
      <w:proofErr w:type="spellStart"/>
      <w:r w:rsidRPr="00B95B92">
        <w:rPr>
          <w:sz w:val="24"/>
          <w:szCs w:val="24"/>
        </w:rPr>
        <w:t>несплошной</w:t>
      </w:r>
      <w:proofErr w:type="spellEnd"/>
      <w:r w:rsidRPr="00B95B92">
        <w:rPr>
          <w:sz w:val="24"/>
          <w:szCs w:val="24"/>
        </w:rPr>
        <w:t xml:space="preserve"> текст (таблица).</w:t>
      </w:r>
      <w:proofErr w:type="gramEnd"/>
    </w:p>
    <w:p w:rsidR="001A5772" w:rsidRPr="00B95B92" w:rsidRDefault="001A5772" w:rsidP="001A5772">
      <w:pPr>
        <w:pStyle w:val="20"/>
        <w:shd w:val="clear" w:color="auto" w:fill="auto"/>
        <w:tabs>
          <w:tab w:val="left" w:pos="1826"/>
        </w:tabs>
        <w:spacing w:before="0" w:after="0" w:line="475" w:lineRule="exact"/>
        <w:rPr>
          <w:sz w:val="24"/>
          <w:szCs w:val="24"/>
        </w:rPr>
      </w:pPr>
      <w:r w:rsidRPr="00B95B92">
        <w:rPr>
          <w:sz w:val="24"/>
          <w:szCs w:val="24"/>
        </w:rPr>
        <w:t>Письмо.</w:t>
      </w:r>
    </w:p>
    <w:p w:rsidR="001A5772" w:rsidRPr="00B95B92" w:rsidRDefault="001A5772" w:rsidP="001A5772">
      <w:pPr>
        <w:pStyle w:val="20"/>
        <w:shd w:val="clear" w:color="auto" w:fill="auto"/>
        <w:spacing w:before="0" w:after="0" w:line="475" w:lineRule="exact"/>
        <w:ind w:firstLine="740"/>
        <w:rPr>
          <w:sz w:val="24"/>
          <w:szCs w:val="24"/>
        </w:rPr>
      </w:pPr>
      <w:proofErr w:type="gramStart"/>
      <w:r w:rsidRPr="00B95B92">
        <w:rPr>
          <w:sz w:val="24"/>
          <w:szCs w:val="24"/>
        </w:rPr>
        <w:t xml:space="preserve">Написание ответов на заданные вопросы с использованием изученного лексико-грамматического материала, письменная постановка вопросов по теме или к тексту для проверки понимания прочитанного, письменное составление </w:t>
      </w:r>
      <w:proofErr w:type="spellStart"/>
      <w:r w:rsidRPr="00B95B92">
        <w:rPr>
          <w:sz w:val="24"/>
          <w:szCs w:val="24"/>
        </w:rPr>
        <w:t>мини</w:t>
      </w:r>
      <w:r w:rsidRPr="00B95B92">
        <w:rPr>
          <w:sz w:val="24"/>
          <w:szCs w:val="24"/>
        </w:rPr>
        <w:softHyphen/>
        <w:t>диалога</w:t>
      </w:r>
      <w:proofErr w:type="spellEnd"/>
      <w:r w:rsidRPr="00B95B92">
        <w:rPr>
          <w:sz w:val="24"/>
          <w:szCs w:val="24"/>
        </w:rPr>
        <w:t xml:space="preserve"> по данному образцу, написание в соответствии с языковыми нормами основных сведений о себе, краткая письменная передача содержания текста, написание краткой характеристики литературного персонажа, написание поздравительных открыток, приглашений.</w:t>
      </w:r>
      <w:proofErr w:type="gramEnd"/>
    </w:p>
    <w:p w:rsidR="001A5772" w:rsidRPr="00B95B92" w:rsidRDefault="001A5772" w:rsidP="001A5772">
      <w:pPr>
        <w:pStyle w:val="20"/>
        <w:shd w:val="clear" w:color="auto" w:fill="auto"/>
        <w:tabs>
          <w:tab w:val="left" w:pos="1659"/>
        </w:tabs>
        <w:spacing w:before="0" w:after="0" w:line="475" w:lineRule="exact"/>
        <w:ind w:left="1980"/>
        <w:jc w:val="center"/>
        <w:rPr>
          <w:sz w:val="24"/>
          <w:szCs w:val="24"/>
        </w:rPr>
      </w:pPr>
      <w:r w:rsidRPr="00B95B92">
        <w:rPr>
          <w:sz w:val="24"/>
          <w:szCs w:val="24"/>
        </w:rPr>
        <w:t>Языковые знания и навыки.</w:t>
      </w:r>
    </w:p>
    <w:p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Фонетика.</w:t>
      </w:r>
    </w:p>
    <w:p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 xml:space="preserve">Различение на слух и произнесение слов с соблюдением правильного ударения и фраз с соблюдением их ритмико-интонационных особенностей, чтение новых слов согласно основным правилам чтения, ударение в глаголах повелительного наклонения, </w:t>
      </w:r>
      <w:r w:rsidRPr="00B95B92">
        <w:rPr>
          <w:sz w:val="24"/>
          <w:szCs w:val="24"/>
        </w:rPr>
        <w:lastRenderedPageBreak/>
        <w:t xml:space="preserve">чтение вслух небольших адаптированных аутентичных текстов, построенных на изученном языковом </w:t>
      </w:r>
      <w:proofErr w:type="spellStart"/>
      <w:r w:rsidRPr="00B95B92">
        <w:rPr>
          <w:sz w:val="24"/>
          <w:szCs w:val="24"/>
        </w:rPr>
        <w:t>материале</w:t>
      </w:r>
      <w:proofErr w:type="gramStart"/>
      <w:r w:rsidRPr="00B95B92">
        <w:rPr>
          <w:sz w:val="24"/>
          <w:szCs w:val="24"/>
        </w:rPr>
        <w:t>,с</w:t>
      </w:r>
      <w:proofErr w:type="spellEnd"/>
      <w:proofErr w:type="gramEnd"/>
      <w:r w:rsidRPr="00B95B92">
        <w:rPr>
          <w:sz w:val="24"/>
          <w:szCs w:val="24"/>
        </w:rPr>
        <w:t xml:space="preserve"> соблюдением правил чтения и соответствующей интонации, демонстрирующее понимание текста.</w:t>
      </w:r>
    </w:p>
    <w:p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Тексты для чтения вслух: сообщение информационного характера, отрывок из научно-популярного текста, рассказ, диалог (беседа).</w:t>
      </w:r>
    </w:p>
    <w:p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Графика. Орфография. Пунктуация.</w:t>
      </w:r>
    </w:p>
    <w:p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Правильное написание изученных слов, правильное использование знаков препинания: точки, вопросительного и восклицательного знаков в конце предложения, запятой при перечислении, обращении, при вводных словах, пунктуационно правильное, соответствующее нормам татарского речевого этикета оформление электронного сообщения личного характера.</w:t>
      </w:r>
    </w:p>
    <w:p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Лексика.</w:t>
      </w:r>
    </w:p>
    <w:p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 xml:space="preserve">Распознавание и употребление в устной и письменной речи не менее 600 лексических единиц (слов, словосочетаний, речевых клише), обслуживающих ситуации общения в рамках тематического содержания речи для 6 класса, включая 500 лексических единиц, усвоенных в </w:t>
      </w:r>
      <w:r>
        <w:rPr>
          <w:sz w:val="24"/>
          <w:szCs w:val="24"/>
        </w:rPr>
        <w:t>5-8</w:t>
      </w:r>
      <w:bookmarkStart w:id="1" w:name="_GoBack"/>
      <w:bookmarkEnd w:id="1"/>
      <w:r w:rsidRPr="00B95B92">
        <w:rPr>
          <w:sz w:val="24"/>
          <w:szCs w:val="24"/>
        </w:rPr>
        <w:t xml:space="preserve"> классах; слов-названий предметов, их признаков, действий предметов, заимствованных слов, синонимов и антонимов изученных слов, производных (</w:t>
      </w:r>
      <w:proofErr w:type="spellStart"/>
      <w:r w:rsidRPr="00B95B92">
        <w:rPr>
          <w:sz w:val="24"/>
          <w:szCs w:val="24"/>
        </w:rPr>
        <w:t>сыйныфташ</w:t>
      </w:r>
      <w:proofErr w:type="spellEnd"/>
      <w:r w:rsidRPr="00B95B92">
        <w:rPr>
          <w:sz w:val="24"/>
          <w:szCs w:val="24"/>
        </w:rPr>
        <w:t xml:space="preserve">, </w:t>
      </w:r>
      <w:proofErr w:type="spellStart"/>
      <w:r w:rsidRPr="00B95B92">
        <w:rPr>
          <w:sz w:val="24"/>
          <w:szCs w:val="24"/>
        </w:rPr>
        <w:t>дуслык</w:t>
      </w:r>
      <w:proofErr w:type="spellEnd"/>
      <w:r w:rsidRPr="00B95B92">
        <w:rPr>
          <w:sz w:val="24"/>
          <w:szCs w:val="24"/>
        </w:rPr>
        <w:t>), парных (эти-</w:t>
      </w:r>
      <w:proofErr w:type="spellStart"/>
      <w:r w:rsidRPr="00B95B92">
        <w:rPr>
          <w:sz w:val="24"/>
          <w:szCs w:val="24"/>
        </w:rPr>
        <w:t>эни</w:t>
      </w:r>
      <w:proofErr w:type="spellEnd"/>
      <w:r w:rsidRPr="00B95B92">
        <w:rPr>
          <w:sz w:val="24"/>
          <w:szCs w:val="24"/>
        </w:rPr>
        <w:t>), сложных (</w:t>
      </w:r>
      <w:proofErr w:type="spellStart"/>
      <w:r w:rsidRPr="00B95B92">
        <w:rPr>
          <w:sz w:val="24"/>
          <w:szCs w:val="24"/>
        </w:rPr>
        <w:t>даруханэ</w:t>
      </w:r>
      <w:proofErr w:type="spellEnd"/>
      <w:r w:rsidRPr="00B95B92">
        <w:rPr>
          <w:sz w:val="24"/>
          <w:szCs w:val="24"/>
        </w:rPr>
        <w:t>), составных (</w:t>
      </w:r>
      <w:proofErr w:type="spellStart"/>
      <w:r w:rsidRPr="00B95B92">
        <w:rPr>
          <w:sz w:val="24"/>
          <w:szCs w:val="24"/>
        </w:rPr>
        <w:t>ж</w:t>
      </w:r>
      <w:proofErr w:type="gramStart"/>
      <w:r w:rsidRPr="00B95B92">
        <w:rPr>
          <w:sz w:val="24"/>
          <w:szCs w:val="24"/>
        </w:rPr>
        <w:t>;и</w:t>
      </w:r>
      <w:proofErr w:type="gramEnd"/>
      <w:r w:rsidRPr="00B95B92">
        <w:rPr>
          <w:sz w:val="24"/>
          <w:szCs w:val="24"/>
        </w:rPr>
        <w:t>р</w:t>
      </w:r>
      <w:proofErr w:type="spellEnd"/>
      <w:r w:rsidRPr="00B95B92">
        <w:rPr>
          <w:sz w:val="24"/>
          <w:szCs w:val="24"/>
        </w:rPr>
        <w:t xml:space="preserve"> </w:t>
      </w:r>
      <w:proofErr w:type="spellStart"/>
      <w:r w:rsidRPr="00B95B92">
        <w:rPr>
          <w:sz w:val="24"/>
          <w:szCs w:val="24"/>
        </w:rPr>
        <w:t>жилэге</w:t>
      </w:r>
      <w:proofErr w:type="spellEnd"/>
      <w:r w:rsidRPr="00B95B92">
        <w:rPr>
          <w:sz w:val="24"/>
          <w:szCs w:val="24"/>
        </w:rPr>
        <w:t>) слов.</w:t>
      </w:r>
    </w:p>
    <w:p w:rsidR="001A5772" w:rsidRPr="00B95B92" w:rsidRDefault="001A5772" w:rsidP="001A5772">
      <w:pPr>
        <w:pStyle w:val="20"/>
        <w:numPr>
          <w:ilvl w:val="0"/>
          <w:numId w:val="14"/>
        </w:numPr>
        <w:shd w:val="clear" w:color="auto" w:fill="auto"/>
        <w:tabs>
          <w:tab w:val="left" w:pos="1870"/>
        </w:tabs>
        <w:spacing w:before="0" w:after="0" w:line="475" w:lineRule="exact"/>
        <w:rPr>
          <w:sz w:val="24"/>
          <w:szCs w:val="24"/>
        </w:rPr>
      </w:pPr>
      <w:r w:rsidRPr="00B95B92">
        <w:rPr>
          <w:sz w:val="24"/>
          <w:szCs w:val="24"/>
        </w:rPr>
        <w:t>Морфология. Синтаксис.</w:t>
      </w:r>
    </w:p>
    <w:p w:rsidR="001A5772" w:rsidRPr="00B95B92" w:rsidRDefault="001A5772" w:rsidP="001A5772">
      <w:pPr>
        <w:pStyle w:val="20"/>
        <w:shd w:val="clear" w:color="auto" w:fill="auto"/>
        <w:spacing w:before="0" w:after="0" w:line="475" w:lineRule="exact"/>
        <w:ind w:firstLine="780"/>
        <w:rPr>
          <w:sz w:val="24"/>
          <w:szCs w:val="24"/>
        </w:rPr>
      </w:pPr>
      <w:r w:rsidRPr="00B95B92">
        <w:rPr>
          <w:sz w:val="24"/>
          <w:szCs w:val="24"/>
        </w:rPr>
        <w:t>Распознавание и употребление в устной и письменной речи изученных морфологических форм и синтаксических конструкций татарского языка: личные местоимения множественного числа в притяжательном, направительном падежах (</w:t>
      </w:r>
      <w:proofErr w:type="spellStart"/>
      <w:r w:rsidRPr="00B95B92">
        <w:rPr>
          <w:sz w:val="24"/>
          <w:szCs w:val="24"/>
        </w:rPr>
        <w:t>безне</w:t>
      </w:r>
      <w:proofErr w:type="spellEnd"/>
      <w:r w:rsidRPr="00B95B92">
        <w:rPr>
          <w:sz w:val="24"/>
          <w:szCs w:val="24"/>
        </w:rPr>
        <w:t xml:space="preserve"> - </w:t>
      </w:r>
      <w:proofErr w:type="spellStart"/>
      <w:r w:rsidRPr="00B95B92">
        <w:rPr>
          <w:sz w:val="24"/>
          <w:szCs w:val="24"/>
        </w:rPr>
        <w:t>безгэ</w:t>
      </w:r>
      <w:proofErr w:type="spellEnd"/>
      <w:r w:rsidRPr="00B95B92">
        <w:rPr>
          <w:sz w:val="24"/>
          <w:szCs w:val="24"/>
        </w:rPr>
        <w:t xml:space="preserve">, </w:t>
      </w:r>
      <w:proofErr w:type="spellStart"/>
      <w:r w:rsidRPr="00B95B92">
        <w:rPr>
          <w:sz w:val="24"/>
          <w:szCs w:val="24"/>
        </w:rPr>
        <w:t>сезнец</w:t>
      </w:r>
      <w:proofErr w:type="spellEnd"/>
      <w:r w:rsidRPr="00B95B92">
        <w:rPr>
          <w:sz w:val="24"/>
          <w:szCs w:val="24"/>
        </w:rPr>
        <w:t xml:space="preserve"> - </w:t>
      </w:r>
      <w:proofErr w:type="spellStart"/>
      <w:r w:rsidRPr="00B95B92">
        <w:rPr>
          <w:sz w:val="24"/>
          <w:szCs w:val="24"/>
        </w:rPr>
        <w:t>сезгэ</w:t>
      </w:r>
      <w:proofErr w:type="spellEnd"/>
      <w:r w:rsidRPr="00B95B92">
        <w:rPr>
          <w:sz w:val="24"/>
          <w:szCs w:val="24"/>
        </w:rPr>
        <w:t xml:space="preserve">, </w:t>
      </w:r>
      <w:proofErr w:type="spellStart"/>
      <w:r w:rsidRPr="00B95B92">
        <w:rPr>
          <w:sz w:val="24"/>
          <w:szCs w:val="24"/>
        </w:rPr>
        <w:t>аларныц</w:t>
      </w:r>
      <w:proofErr w:type="spellEnd"/>
      <w:r w:rsidRPr="00B95B92">
        <w:rPr>
          <w:sz w:val="24"/>
          <w:szCs w:val="24"/>
        </w:rPr>
        <w:t xml:space="preserve"> - </w:t>
      </w:r>
      <w:proofErr w:type="spellStart"/>
      <w:r w:rsidRPr="00B95B92">
        <w:rPr>
          <w:sz w:val="24"/>
          <w:szCs w:val="24"/>
        </w:rPr>
        <w:t>аларга</w:t>
      </w:r>
      <w:proofErr w:type="spellEnd"/>
      <w:r w:rsidRPr="00B95B92">
        <w:rPr>
          <w:sz w:val="24"/>
          <w:szCs w:val="24"/>
        </w:rPr>
        <w:t xml:space="preserve">), производные имена существительные с аффиксами </w:t>
      </w:r>
      <w:proofErr w:type="gramStart"/>
      <w:r w:rsidRPr="00B95B92">
        <w:rPr>
          <w:sz w:val="24"/>
          <w:szCs w:val="24"/>
        </w:rPr>
        <w:t>-л</w:t>
      </w:r>
      <w:proofErr w:type="gramEnd"/>
      <w:r w:rsidRPr="00B95B92">
        <w:rPr>
          <w:sz w:val="24"/>
          <w:szCs w:val="24"/>
        </w:rPr>
        <w:t>ык (-лек), -</w:t>
      </w:r>
      <w:proofErr w:type="spellStart"/>
      <w:r w:rsidRPr="00B95B92">
        <w:rPr>
          <w:sz w:val="24"/>
          <w:szCs w:val="24"/>
        </w:rPr>
        <w:t>даш</w:t>
      </w:r>
      <w:proofErr w:type="spellEnd"/>
      <w:r w:rsidRPr="00B95B92">
        <w:rPr>
          <w:sz w:val="24"/>
          <w:szCs w:val="24"/>
        </w:rPr>
        <w:t xml:space="preserve"> (-</w:t>
      </w:r>
      <w:proofErr w:type="spellStart"/>
      <w:r w:rsidRPr="00B95B92">
        <w:rPr>
          <w:sz w:val="24"/>
          <w:szCs w:val="24"/>
        </w:rPr>
        <w:t>дэш</w:t>
      </w:r>
      <w:proofErr w:type="spellEnd"/>
      <w:r w:rsidRPr="00B95B92">
        <w:rPr>
          <w:sz w:val="24"/>
          <w:szCs w:val="24"/>
        </w:rPr>
        <w:t>), -</w:t>
      </w:r>
      <w:proofErr w:type="spellStart"/>
      <w:r w:rsidRPr="00B95B92">
        <w:rPr>
          <w:sz w:val="24"/>
          <w:szCs w:val="24"/>
        </w:rPr>
        <w:t>таш</w:t>
      </w:r>
      <w:proofErr w:type="spellEnd"/>
      <w:r w:rsidRPr="00B95B92">
        <w:rPr>
          <w:sz w:val="24"/>
          <w:szCs w:val="24"/>
        </w:rPr>
        <w:t xml:space="preserve"> (-</w:t>
      </w:r>
      <w:proofErr w:type="spellStart"/>
      <w:r w:rsidRPr="00B95B92">
        <w:rPr>
          <w:sz w:val="24"/>
          <w:szCs w:val="24"/>
        </w:rPr>
        <w:t>тэш</w:t>
      </w:r>
      <w:proofErr w:type="spellEnd"/>
      <w:r w:rsidRPr="00B95B92">
        <w:rPr>
          <w:sz w:val="24"/>
          <w:szCs w:val="24"/>
        </w:rPr>
        <w:t>) (</w:t>
      </w:r>
      <w:proofErr w:type="spellStart"/>
      <w:r w:rsidRPr="00B95B92">
        <w:rPr>
          <w:sz w:val="24"/>
          <w:szCs w:val="24"/>
        </w:rPr>
        <w:t>дуслык</w:t>
      </w:r>
      <w:proofErr w:type="spellEnd"/>
      <w:r w:rsidRPr="00B95B92">
        <w:rPr>
          <w:sz w:val="24"/>
          <w:szCs w:val="24"/>
        </w:rPr>
        <w:t xml:space="preserve">, </w:t>
      </w:r>
      <w:proofErr w:type="spellStart"/>
      <w:r w:rsidRPr="00B95B92">
        <w:rPr>
          <w:sz w:val="24"/>
          <w:szCs w:val="24"/>
        </w:rPr>
        <w:t>сыйныфташ</w:t>
      </w:r>
      <w:proofErr w:type="spellEnd"/>
      <w:r w:rsidRPr="00B95B92">
        <w:rPr>
          <w:sz w:val="24"/>
          <w:szCs w:val="24"/>
        </w:rPr>
        <w:t>), парные, сложные и составные имена существительные (эти-</w:t>
      </w:r>
      <w:proofErr w:type="spellStart"/>
      <w:r w:rsidRPr="00B95B92">
        <w:rPr>
          <w:sz w:val="24"/>
          <w:szCs w:val="24"/>
        </w:rPr>
        <w:t>эни</w:t>
      </w:r>
      <w:proofErr w:type="spellEnd"/>
      <w:r w:rsidRPr="00B95B92">
        <w:rPr>
          <w:sz w:val="24"/>
          <w:szCs w:val="24"/>
        </w:rPr>
        <w:t xml:space="preserve">, бала- чага, </w:t>
      </w:r>
      <w:proofErr w:type="spellStart"/>
      <w:r w:rsidRPr="00B95B92">
        <w:rPr>
          <w:sz w:val="24"/>
          <w:szCs w:val="24"/>
        </w:rPr>
        <w:t>даруханэ</w:t>
      </w:r>
      <w:proofErr w:type="spellEnd"/>
      <w:r w:rsidRPr="00B95B92">
        <w:rPr>
          <w:sz w:val="24"/>
          <w:szCs w:val="24"/>
        </w:rPr>
        <w:t xml:space="preserve">, </w:t>
      </w:r>
      <w:proofErr w:type="spellStart"/>
      <w:r w:rsidRPr="00B95B92">
        <w:rPr>
          <w:sz w:val="24"/>
          <w:szCs w:val="24"/>
        </w:rPr>
        <w:t>ящр</w:t>
      </w:r>
      <w:proofErr w:type="spellEnd"/>
      <w:r w:rsidRPr="00B95B92">
        <w:rPr>
          <w:sz w:val="24"/>
          <w:szCs w:val="24"/>
        </w:rPr>
        <w:t xml:space="preserve"> </w:t>
      </w:r>
      <w:proofErr w:type="spellStart"/>
      <w:r w:rsidRPr="00B95B92">
        <w:rPr>
          <w:sz w:val="24"/>
          <w:szCs w:val="24"/>
        </w:rPr>
        <w:t>жцлэге</w:t>
      </w:r>
      <w:proofErr w:type="spellEnd"/>
      <w:r w:rsidRPr="00B95B92">
        <w:rPr>
          <w:sz w:val="24"/>
          <w:szCs w:val="24"/>
        </w:rPr>
        <w:t>), производные имена прилагательные с аффиксами -</w:t>
      </w:r>
      <w:proofErr w:type="spellStart"/>
      <w:r w:rsidRPr="00B95B92">
        <w:rPr>
          <w:sz w:val="24"/>
          <w:szCs w:val="24"/>
        </w:rPr>
        <w:t>гы</w:t>
      </w:r>
      <w:proofErr w:type="spellEnd"/>
      <w:r w:rsidRPr="00B95B92">
        <w:rPr>
          <w:sz w:val="24"/>
          <w:szCs w:val="24"/>
        </w:rPr>
        <w:t xml:space="preserve"> (-</w:t>
      </w:r>
      <w:proofErr w:type="spellStart"/>
      <w:r w:rsidRPr="00B95B92">
        <w:rPr>
          <w:sz w:val="24"/>
          <w:szCs w:val="24"/>
        </w:rPr>
        <w:t>ге</w:t>
      </w:r>
      <w:proofErr w:type="spellEnd"/>
      <w:r w:rsidRPr="00B95B92">
        <w:rPr>
          <w:sz w:val="24"/>
          <w:szCs w:val="24"/>
        </w:rPr>
        <w:t xml:space="preserve">), </w:t>
      </w:r>
      <w:proofErr w:type="gramStart"/>
      <w:r w:rsidRPr="00B95B92">
        <w:rPr>
          <w:sz w:val="24"/>
          <w:szCs w:val="24"/>
        </w:rPr>
        <w:t>-</w:t>
      </w:r>
      <w:proofErr w:type="spellStart"/>
      <w:r w:rsidRPr="00B95B92">
        <w:rPr>
          <w:sz w:val="24"/>
          <w:szCs w:val="24"/>
        </w:rPr>
        <w:t>к</w:t>
      </w:r>
      <w:proofErr w:type="gramEnd"/>
      <w:r w:rsidRPr="00B95B92">
        <w:rPr>
          <w:sz w:val="24"/>
          <w:szCs w:val="24"/>
        </w:rPr>
        <w:t>ы</w:t>
      </w:r>
      <w:proofErr w:type="spellEnd"/>
      <w:r w:rsidRPr="00B95B92">
        <w:rPr>
          <w:sz w:val="24"/>
          <w:szCs w:val="24"/>
        </w:rPr>
        <w:t xml:space="preserve"> (-</w:t>
      </w:r>
      <w:proofErr w:type="spellStart"/>
      <w:r w:rsidRPr="00B95B92">
        <w:rPr>
          <w:sz w:val="24"/>
          <w:szCs w:val="24"/>
        </w:rPr>
        <w:t>ке</w:t>
      </w:r>
      <w:proofErr w:type="spellEnd"/>
      <w:r w:rsidRPr="00B95B92">
        <w:rPr>
          <w:sz w:val="24"/>
          <w:szCs w:val="24"/>
        </w:rPr>
        <w:t>) (</w:t>
      </w:r>
      <w:proofErr w:type="spellStart"/>
      <w:r w:rsidRPr="00B95B92">
        <w:rPr>
          <w:sz w:val="24"/>
          <w:szCs w:val="24"/>
        </w:rPr>
        <w:t>ж;эйге</w:t>
      </w:r>
      <w:proofErr w:type="spellEnd"/>
      <w:r w:rsidRPr="00B95B92">
        <w:rPr>
          <w:sz w:val="24"/>
          <w:szCs w:val="24"/>
        </w:rPr>
        <w:t xml:space="preserve">, </w:t>
      </w:r>
      <w:proofErr w:type="spellStart"/>
      <w:r w:rsidRPr="00B95B92">
        <w:rPr>
          <w:sz w:val="24"/>
          <w:szCs w:val="24"/>
        </w:rPr>
        <w:t>кышкы</w:t>
      </w:r>
      <w:proofErr w:type="spellEnd"/>
      <w:r w:rsidRPr="00B95B92">
        <w:rPr>
          <w:sz w:val="24"/>
          <w:szCs w:val="24"/>
        </w:rPr>
        <w:t xml:space="preserve">), глаголы прошедшего определённого и прошедшего неопределённого времени в утвердительной и отрицательной формах; глаголы будущего определённого времени </w:t>
      </w:r>
      <w:r w:rsidRPr="00B95B92">
        <w:rPr>
          <w:sz w:val="24"/>
          <w:szCs w:val="24"/>
          <w:lang w:val="en-US" w:bidi="en-US"/>
        </w:rPr>
        <w:t>I</w:t>
      </w:r>
      <w:r w:rsidRPr="00B95B92">
        <w:rPr>
          <w:sz w:val="24"/>
          <w:szCs w:val="24"/>
          <w:lang w:bidi="en-US"/>
        </w:rPr>
        <w:t xml:space="preserve">, </w:t>
      </w:r>
      <w:r w:rsidRPr="00B95B92">
        <w:rPr>
          <w:sz w:val="24"/>
          <w:szCs w:val="24"/>
        </w:rPr>
        <w:t xml:space="preserve">II, III лица единственного и множественного числа в утвердительной и отрицательной формах, </w:t>
      </w:r>
      <w:r w:rsidRPr="00B95B92">
        <w:rPr>
          <w:sz w:val="24"/>
          <w:szCs w:val="24"/>
        </w:rPr>
        <w:lastRenderedPageBreak/>
        <w:t xml:space="preserve">глаголы повелительного наклонения II лица единственного и множественного числа в утвердительной и отрицательной формах (бар! - </w:t>
      </w:r>
      <w:proofErr w:type="spellStart"/>
      <w:r w:rsidRPr="00B95B92">
        <w:rPr>
          <w:sz w:val="24"/>
          <w:szCs w:val="24"/>
        </w:rPr>
        <w:t>барыгыз</w:t>
      </w:r>
      <w:proofErr w:type="spellEnd"/>
      <w:r w:rsidRPr="00B95B92">
        <w:rPr>
          <w:sz w:val="24"/>
          <w:szCs w:val="24"/>
        </w:rPr>
        <w:t xml:space="preserve">! - </w:t>
      </w:r>
      <w:proofErr w:type="spellStart"/>
      <w:r w:rsidRPr="00B95B92">
        <w:rPr>
          <w:sz w:val="24"/>
          <w:szCs w:val="24"/>
        </w:rPr>
        <w:t>ба'рма</w:t>
      </w:r>
      <w:proofErr w:type="spellEnd"/>
      <w:r w:rsidRPr="00B95B92">
        <w:rPr>
          <w:sz w:val="24"/>
          <w:szCs w:val="24"/>
        </w:rPr>
        <w:t xml:space="preserve">! - </w:t>
      </w:r>
      <w:proofErr w:type="spellStart"/>
      <w:r w:rsidRPr="00B95B92">
        <w:rPr>
          <w:sz w:val="24"/>
          <w:szCs w:val="24"/>
        </w:rPr>
        <w:t>ба'рмагыз</w:t>
      </w:r>
      <w:proofErr w:type="spellEnd"/>
      <w:r w:rsidRPr="00B95B92">
        <w:rPr>
          <w:sz w:val="24"/>
          <w:szCs w:val="24"/>
        </w:rPr>
        <w:t>!), конструкция «глагол повелительного наклонения II лица + частица эле» (</w:t>
      </w:r>
      <w:proofErr w:type="spellStart"/>
      <w:r w:rsidRPr="00B95B92">
        <w:rPr>
          <w:sz w:val="24"/>
          <w:szCs w:val="24"/>
        </w:rPr>
        <w:t>булыш</w:t>
      </w:r>
      <w:proofErr w:type="spellEnd"/>
      <w:r w:rsidRPr="00B95B92">
        <w:rPr>
          <w:sz w:val="24"/>
          <w:szCs w:val="24"/>
        </w:rPr>
        <w:t xml:space="preserve"> эле, </w:t>
      </w:r>
      <w:proofErr w:type="spellStart"/>
      <w:r w:rsidRPr="00B95B92">
        <w:rPr>
          <w:sz w:val="24"/>
          <w:szCs w:val="24"/>
        </w:rPr>
        <w:t>эйтегез</w:t>
      </w:r>
      <w:proofErr w:type="spellEnd"/>
      <w:r w:rsidRPr="00B95B92">
        <w:rPr>
          <w:sz w:val="24"/>
          <w:szCs w:val="24"/>
        </w:rPr>
        <w:t xml:space="preserve"> эле), наречия меры и степени (куп, аз), времени (</w:t>
      </w:r>
      <w:proofErr w:type="spellStart"/>
      <w:r w:rsidRPr="00B95B92">
        <w:rPr>
          <w:sz w:val="24"/>
          <w:szCs w:val="24"/>
        </w:rPr>
        <w:t>хэзер</w:t>
      </w:r>
      <w:proofErr w:type="spellEnd"/>
      <w:r w:rsidRPr="00B95B92">
        <w:rPr>
          <w:sz w:val="24"/>
          <w:szCs w:val="24"/>
        </w:rPr>
        <w:t xml:space="preserve">, </w:t>
      </w:r>
      <w:proofErr w:type="spellStart"/>
      <w:r w:rsidRPr="00B95B92">
        <w:rPr>
          <w:sz w:val="24"/>
          <w:szCs w:val="24"/>
        </w:rPr>
        <w:t>башта</w:t>
      </w:r>
      <w:proofErr w:type="spellEnd"/>
      <w:r w:rsidRPr="00B95B92">
        <w:rPr>
          <w:sz w:val="24"/>
          <w:szCs w:val="24"/>
        </w:rPr>
        <w:t xml:space="preserve">, </w:t>
      </w:r>
      <w:proofErr w:type="spellStart"/>
      <w:r w:rsidRPr="00B95B92">
        <w:rPr>
          <w:sz w:val="24"/>
          <w:szCs w:val="24"/>
        </w:rPr>
        <w:t>аннан</w:t>
      </w:r>
      <w:proofErr w:type="spellEnd"/>
      <w:r w:rsidRPr="00B95B92">
        <w:rPr>
          <w:sz w:val="24"/>
          <w:szCs w:val="24"/>
        </w:rPr>
        <w:t xml:space="preserve"> </w:t>
      </w:r>
      <w:proofErr w:type="spellStart"/>
      <w:proofErr w:type="gramStart"/>
      <w:r w:rsidRPr="00B95B92">
        <w:rPr>
          <w:sz w:val="24"/>
          <w:szCs w:val="24"/>
        </w:rPr>
        <w:t>соц</w:t>
      </w:r>
      <w:proofErr w:type="spellEnd"/>
      <w:proofErr w:type="gramEnd"/>
      <w:r w:rsidRPr="00B95B92">
        <w:rPr>
          <w:sz w:val="24"/>
          <w:szCs w:val="24"/>
        </w:rPr>
        <w:t>), места (</w:t>
      </w:r>
      <w:proofErr w:type="spellStart"/>
      <w:r w:rsidRPr="00B95B92">
        <w:rPr>
          <w:sz w:val="24"/>
          <w:szCs w:val="24"/>
        </w:rPr>
        <w:t>уцда</w:t>
      </w:r>
      <w:proofErr w:type="spellEnd"/>
      <w:r w:rsidRPr="00B95B92">
        <w:rPr>
          <w:sz w:val="24"/>
          <w:szCs w:val="24"/>
        </w:rPr>
        <w:t xml:space="preserve">, </w:t>
      </w:r>
      <w:proofErr w:type="spellStart"/>
      <w:r w:rsidRPr="00B95B92">
        <w:rPr>
          <w:sz w:val="24"/>
          <w:szCs w:val="24"/>
        </w:rPr>
        <w:t>сулда</w:t>
      </w:r>
      <w:proofErr w:type="spellEnd"/>
      <w:r w:rsidRPr="00B95B92">
        <w:rPr>
          <w:sz w:val="24"/>
          <w:szCs w:val="24"/>
        </w:rPr>
        <w:t>), аналитическая форма глагола, выражающая желание (</w:t>
      </w:r>
      <w:proofErr w:type="spellStart"/>
      <w:r w:rsidRPr="00B95B92">
        <w:rPr>
          <w:sz w:val="24"/>
          <w:szCs w:val="24"/>
        </w:rPr>
        <w:t>барасым</w:t>
      </w:r>
      <w:proofErr w:type="spellEnd"/>
      <w:r w:rsidRPr="00B95B92">
        <w:rPr>
          <w:sz w:val="24"/>
          <w:szCs w:val="24"/>
        </w:rPr>
        <w:t xml:space="preserve"> </w:t>
      </w:r>
      <w:proofErr w:type="spellStart"/>
      <w:r w:rsidRPr="00B95B92">
        <w:rPr>
          <w:sz w:val="24"/>
          <w:szCs w:val="24"/>
        </w:rPr>
        <w:t>килэ</w:t>
      </w:r>
      <w:proofErr w:type="spellEnd"/>
      <w:r w:rsidRPr="00B95B92">
        <w:rPr>
          <w:sz w:val="24"/>
          <w:szCs w:val="24"/>
        </w:rPr>
        <w:t xml:space="preserve"> (</w:t>
      </w:r>
      <w:proofErr w:type="spellStart"/>
      <w:r w:rsidRPr="00B95B92">
        <w:rPr>
          <w:sz w:val="24"/>
          <w:szCs w:val="24"/>
        </w:rPr>
        <w:t>килми</w:t>
      </w:r>
      <w:proofErr w:type="spellEnd"/>
      <w:r w:rsidRPr="00B95B92">
        <w:rPr>
          <w:sz w:val="24"/>
          <w:szCs w:val="24"/>
        </w:rPr>
        <w:t xml:space="preserve">), </w:t>
      </w:r>
      <w:proofErr w:type="spellStart"/>
      <w:r w:rsidRPr="00B95B92">
        <w:rPr>
          <w:sz w:val="24"/>
          <w:szCs w:val="24"/>
        </w:rPr>
        <w:t>уйныйсым</w:t>
      </w:r>
      <w:proofErr w:type="spellEnd"/>
      <w:r w:rsidRPr="00B95B92">
        <w:rPr>
          <w:sz w:val="24"/>
          <w:szCs w:val="24"/>
        </w:rPr>
        <w:t xml:space="preserve"> </w:t>
      </w:r>
      <w:proofErr w:type="spellStart"/>
      <w:r w:rsidRPr="00B95B92">
        <w:rPr>
          <w:sz w:val="24"/>
          <w:szCs w:val="24"/>
        </w:rPr>
        <w:t>килэ</w:t>
      </w:r>
      <w:proofErr w:type="spellEnd"/>
      <w:r w:rsidRPr="00B95B92">
        <w:rPr>
          <w:sz w:val="24"/>
          <w:szCs w:val="24"/>
        </w:rPr>
        <w:t xml:space="preserve"> (</w:t>
      </w:r>
      <w:proofErr w:type="spellStart"/>
      <w:r w:rsidRPr="00B95B92">
        <w:rPr>
          <w:sz w:val="24"/>
          <w:szCs w:val="24"/>
        </w:rPr>
        <w:t>килми</w:t>
      </w:r>
      <w:proofErr w:type="spellEnd"/>
      <w:r w:rsidRPr="00B95B92">
        <w:rPr>
          <w:sz w:val="24"/>
          <w:szCs w:val="24"/>
        </w:rPr>
        <w:t xml:space="preserve">)), глаголы условного наклонения I, И, III лица единственного и множественного числа в утвердительной и отрицательной формах (барса - </w:t>
      </w:r>
      <w:proofErr w:type="spellStart"/>
      <w:r w:rsidRPr="00B95B92">
        <w:rPr>
          <w:sz w:val="24"/>
          <w:szCs w:val="24"/>
        </w:rPr>
        <w:t>бармаса</w:t>
      </w:r>
      <w:proofErr w:type="spellEnd"/>
      <w:r w:rsidRPr="00B95B92">
        <w:rPr>
          <w:sz w:val="24"/>
          <w:szCs w:val="24"/>
        </w:rPr>
        <w:t xml:space="preserve">, </w:t>
      </w:r>
      <w:proofErr w:type="spellStart"/>
      <w:r w:rsidRPr="00B95B92">
        <w:rPr>
          <w:sz w:val="24"/>
          <w:szCs w:val="24"/>
        </w:rPr>
        <w:t>килсэ</w:t>
      </w:r>
      <w:proofErr w:type="spellEnd"/>
      <w:r w:rsidRPr="00B95B92">
        <w:rPr>
          <w:sz w:val="24"/>
          <w:szCs w:val="24"/>
        </w:rPr>
        <w:t xml:space="preserve"> - </w:t>
      </w:r>
      <w:proofErr w:type="spellStart"/>
      <w:r w:rsidRPr="00B95B92">
        <w:rPr>
          <w:sz w:val="24"/>
          <w:szCs w:val="24"/>
        </w:rPr>
        <w:t>килмэсэ</w:t>
      </w:r>
      <w:proofErr w:type="spellEnd"/>
      <w:r w:rsidRPr="00B95B92">
        <w:rPr>
          <w:sz w:val="24"/>
          <w:szCs w:val="24"/>
        </w:rPr>
        <w:t>), вводные слова (</w:t>
      </w:r>
      <w:proofErr w:type="spellStart"/>
      <w:r w:rsidRPr="00B95B92">
        <w:rPr>
          <w:sz w:val="24"/>
          <w:szCs w:val="24"/>
        </w:rPr>
        <w:t>элбэттэ</w:t>
      </w:r>
      <w:proofErr w:type="spellEnd"/>
      <w:r w:rsidRPr="00B95B92">
        <w:rPr>
          <w:sz w:val="24"/>
          <w:szCs w:val="24"/>
        </w:rPr>
        <w:t xml:space="preserve">, </w:t>
      </w:r>
      <w:proofErr w:type="spellStart"/>
      <w:r w:rsidRPr="00B95B92">
        <w:rPr>
          <w:sz w:val="24"/>
          <w:szCs w:val="24"/>
        </w:rPr>
        <w:t>мэсэлэн</w:t>
      </w:r>
      <w:proofErr w:type="spellEnd"/>
      <w:r w:rsidRPr="00B95B92">
        <w:rPr>
          <w:sz w:val="24"/>
          <w:szCs w:val="24"/>
        </w:rPr>
        <w:t>).</w:t>
      </w:r>
    </w:p>
    <w:p w:rsidR="001A5772" w:rsidRPr="00B95B92" w:rsidRDefault="001A5772" w:rsidP="001A5772">
      <w:pPr>
        <w:pStyle w:val="20"/>
        <w:shd w:val="clear" w:color="auto" w:fill="auto"/>
        <w:tabs>
          <w:tab w:val="left" w:pos="1619"/>
        </w:tabs>
        <w:spacing w:before="0" w:after="0" w:line="475" w:lineRule="exact"/>
        <w:ind w:left="1980"/>
        <w:rPr>
          <w:sz w:val="24"/>
          <w:szCs w:val="24"/>
        </w:rPr>
      </w:pPr>
      <w:r w:rsidRPr="00B95B92">
        <w:rPr>
          <w:sz w:val="24"/>
          <w:szCs w:val="24"/>
        </w:rPr>
        <w:t>Социокультурные знания и умения.</w:t>
      </w:r>
    </w:p>
    <w:p w:rsidR="001A5772" w:rsidRPr="00B95B92" w:rsidRDefault="001A5772" w:rsidP="001A5772">
      <w:pPr>
        <w:pStyle w:val="20"/>
        <w:shd w:val="clear" w:color="auto" w:fill="auto"/>
        <w:spacing w:before="0" w:after="0" w:line="475" w:lineRule="exact"/>
        <w:ind w:firstLine="740"/>
        <w:rPr>
          <w:sz w:val="24"/>
          <w:szCs w:val="24"/>
        </w:rPr>
      </w:pPr>
      <w:proofErr w:type="gramStart"/>
      <w:r w:rsidRPr="00B95B92">
        <w:rPr>
          <w:sz w:val="24"/>
          <w:szCs w:val="24"/>
        </w:rPr>
        <w:t>Знание и использование социокультурных элементов речевого поведенческого этикета татарского языка в рамках тематического содержания в ситуациях общения,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знание традиций и основных национальных праздников, известных достопримечательностей, выдающихся представителей татарского народа, знакомство с доступными в языковом отношении образцами татарской поэзии и прозы</w:t>
      </w:r>
      <w:proofErr w:type="gramEnd"/>
      <w:r w:rsidRPr="00B95B92">
        <w:rPr>
          <w:sz w:val="24"/>
          <w:szCs w:val="24"/>
        </w:rPr>
        <w:t>. Краткое представление России и Республики Татарстан (национальные праздники, традиции).</w:t>
      </w:r>
    </w:p>
    <w:p w:rsidR="001A5772" w:rsidRPr="00B95B92" w:rsidRDefault="001A5772" w:rsidP="001A5772">
      <w:pPr>
        <w:pStyle w:val="20"/>
        <w:shd w:val="clear" w:color="auto" w:fill="auto"/>
        <w:tabs>
          <w:tab w:val="left" w:pos="1619"/>
        </w:tabs>
        <w:spacing w:before="0" w:after="0" w:line="475" w:lineRule="exact"/>
        <w:ind w:left="1980"/>
        <w:rPr>
          <w:sz w:val="24"/>
          <w:szCs w:val="24"/>
        </w:rPr>
      </w:pPr>
      <w:r w:rsidRPr="00B95B92">
        <w:rPr>
          <w:sz w:val="24"/>
          <w:szCs w:val="24"/>
        </w:rPr>
        <w:t>Компенсаторные умения.</w:t>
      </w:r>
    </w:p>
    <w:p w:rsidR="001A5772" w:rsidRPr="00B95B92" w:rsidRDefault="001A5772" w:rsidP="001A5772">
      <w:pPr>
        <w:pStyle w:val="20"/>
        <w:shd w:val="clear" w:color="auto" w:fill="auto"/>
        <w:spacing w:before="0" w:after="0" w:line="475" w:lineRule="exact"/>
        <w:ind w:firstLine="740"/>
        <w:rPr>
          <w:sz w:val="24"/>
          <w:szCs w:val="24"/>
        </w:rPr>
      </w:pPr>
      <w:r w:rsidRPr="00B95B92">
        <w:rPr>
          <w:sz w:val="24"/>
          <w:szCs w:val="24"/>
        </w:rPr>
        <w:t xml:space="preserve">Использование при чтении и </w:t>
      </w:r>
      <w:proofErr w:type="spellStart"/>
      <w:r w:rsidRPr="00B95B92">
        <w:rPr>
          <w:sz w:val="24"/>
          <w:szCs w:val="24"/>
        </w:rPr>
        <w:t>аудировании</w:t>
      </w:r>
      <w:proofErr w:type="spellEnd"/>
      <w:r w:rsidRPr="00B95B92">
        <w:rPr>
          <w:sz w:val="24"/>
          <w:szCs w:val="24"/>
        </w:rPr>
        <w:t xml:space="preserve"> языковой, в том числе контекстуальной догадки, использование собеседником жестов и мимики при непосредственном общении, умение переспрашивать, просить повторить, уточняя значение незнакомых слов.</w:t>
      </w:r>
    </w:p>
    <w:p w:rsidR="001A5772" w:rsidRDefault="001A5772" w:rsidP="001A5772">
      <w:pPr>
        <w:pStyle w:val="20"/>
        <w:shd w:val="clear" w:color="auto" w:fill="auto"/>
        <w:tabs>
          <w:tab w:val="left" w:pos="1437"/>
        </w:tabs>
        <w:spacing w:before="0" w:after="0" w:line="490" w:lineRule="exact"/>
        <w:rPr>
          <w:b/>
        </w:rPr>
      </w:pPr>
    </w:p>
    <w:p w:rsidR="001A5772" w:rsidRDefault="001A5772" w:rsidP="001A5772"/>
    <w:p w:rsidR="001A5772" w:rsidRPr="001B4E1E" w:rsidRDefault="001A5772" w:rsidP="00273EC6">
      <w:pPr>
        <w:rPr>
          <w:rFonts w:ascii="Times New Roman" w:hAnsi="Times New Roman"/>
          <w:szCs w:val="24"/>
        </w:rPr>
      </w:pPr>
    </w:p>
    <w:p w:rsidR="00DA65BB" w:rsidRPr="00273EC6" w:rsidRDefault="00DA65BB" w:rsidP="00273EC6"/>
    <w:sectPr w:rsidR="00DA65BB" w:rsidRPr="00273E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70C4F"/>
    <w:multiLevelType w:val="hybridMultilevel"/>
    <w:tmpl w:val="43E89C0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58125DE"/>
    <w:multiLevelType w:val="hybridMultilevel"/>
    <w:tmpl w:val="DFD45BAC"/>
    <w:lvl w:ilvl="0" w:tplc="03E26C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4340727"/>
    <w:multiLevelType w:val="hybridMultilevel"/>
    <w:tmpl w:val="0DBC277C"/>
    <w:lvl w:ilvl="0" w:tplc="03E26C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4C858BF"/>
    <w:multiLevelType w:val="hybridMultilevel"/>
    <w:tmpl w:val="9EF813B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AC4BF3"/>
    <w:multiLevelType w:val="multilevel"/>
    <w:tmpl w:val="890E5664"/>
    <w:lvl w:ilvl="0">
      <w:start w:val="1"/>
      <w:numFmt w:val="upperRoman"/>
      <w:lvlText w:val="%1."/>
      <w:lvlJc w:val="left"/>
      <w:pPr>
        <w:ind w:left="1080" w:hanging="720"/>
      </w:pPr>
      <w:rPr>
        <w:rFonts w:hint="default"/>
      </w:rPr>
    </w:lvl>
    <w:lvl w:ilvl="1">
      <w:start w:val="1"/>
      <w:numFmt w:val="decimal"/>
      <w:isLgl/>
      <w:lvlText w:val="%1.%2."/>
      <w:lvlJc w:val="left"/>
      <w:pPr>
        <w:ind w:left="502"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5E8D218F"/>
    <w:multiLevelType w:val="multilevel"/>
    <w:tmpl w:val="31ACFBB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695E7BA6"/>
    <w:multiLevelType w:val="multilevel"/>
    <w:tmpl w:val="17E276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4B92672"/>
    <w:multiLevelType w:val="hybridMultilevel"/>
    <w:tmpl w:val="B0F663F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85C43CA"/>
    <w:multiLevelType w:val="multilevel"/>
    <w:tmpl w:val="9BE4E7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AB36BF1"/>
    <w:multiLevelType w:val="multilevel"/>
    <w:tmpl w:val="AD8EAF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EB07B67"/>
    <w:multiLevelType w:val="multilevel"/>
    <w:tmpl w:val="A79208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4"/>
  </w:num>
  <w:num w:numId="3">
    <w:abstractNumId w:val="6"/>
    <w:lvlOverride w:ilvl="0">
      <w:startOverride w:val="1"/>
    </w:lvlOverride>
    <w:lvlOverride w:ilvl="1"/>
    <w:lvlOverride w:ilvl="2"/>
    <w:lvlOverride w:ilvl="3"/>
    <w:lvlOverride w:ilvl="4"/>
    <w:lvlOverride w:ilvl="5"/>
    <w:lvlOverride w:ilvl="6"/>
    <w:lvlOverride w:ilvl="7"/>
    <w:lvlOverride w:ilvl="8"/>
  </w:num>
  <w:num w:numId="4">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
  </w:num>
  <w:num w:numId="8">
    <w:abstractNumId w:val="6"/>
  </w:num>
  <w:num w:numId="9">
    <w:abstractNumId w:val="0"/>
  </w:num>
  <w:num w:numId="10">
    <w:abstractNumId w:val="5"/>
  </w:num>
  <w:num w:numId="11">
    <w:abstractNumId w:val="10"/>
  </w:num>
  <w:num w:numId="12">
    <w:abstractNumId w:val="8"/>
  </w:num>
  <w:num w:numId="13">
    <w:abstractNumId w:val="7"/>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661"/>
    <w:rsid w:val="00127661"/>
    <w:rsid w:val="001A5772"/>
    <w:rsid w:val="00273EC6"/>
    <w:rsid w:val="002D60F4"/>
    <w:rsid w:val="0066222E"/>
    <w:rsid w:val="00842C8C"/>
    <w:rsid w:val="008B259A"/>
    <w:rsid w:val="009A3C40"/>
    <w:rsid w:val="00A47A64"/>
    <w:rsid w:val="00CD57F9"/>
    <w:rsid w:val="00CF6DB7"/>
    <w:rsid w:val="00DA6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0F4"/>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DA65BB"/>
    <w:rPr>
      <w:rFonts w:ascii="Times New Roman" w:eastAsia="Times New Roman" w:hAnsi="Times New Roman" w:cs="Times New Roman"/>
      <w:sz w:val="28"/>
      <w:szCs w:val="28"/>
      <w:shd w:val="clear" w:color="auto" w:fill="FFFFFF"/>
    </w:rPr>
  </w:style>
  <w:style w:type="character" w:customStyle="1" w:styleId="21">
    <w:name w:val="Основной текст (2) + Курсив"/>
    <w:rsid w:val="00DA65BB"/>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13pt">
    <w:name w:val="Основной текст (2) + 13 pt;Полужирный"/>
    <w:rsid w:val="00DA65BB"/>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paragraph" w:customStyle="1" w:styleId="20">
    <w:name w:val="Основной текст (2)"/>
    <w:basedOn w:val="a"/>
    <w:link w:val="2"/>
    <w:rsid w:val="00DA65BB"/>
    <w:pPr>
      <w:widowControl w:val="0"/>
      <w:shd w:val="clear" w:color="auto" w:fill="FFFFFF"/>
      <w:spacing w:before="300" w:after="120" w:line="0" w:lineRule="atLeast"/>
      <w:jc w:val="both"/>
    </w:pPr>
    <w:rPr>
      <w:rFonts w:ascii="Times New Roman" w:hAnsi="Times New Roman"/>
      <w:sz w:val="28"/>
      <w:szCs w:val="28"/>
    </w:rPr>
  </w:style>
  <w:style w:type="paragraph" w:styleId="a3">
    <w:name w:val="List Paragraph"/>
    <w:aliases w:val="ITL List Paragraph,Цветной список - Акцент 13"/>
    <w:basedOn w:val="a"/>
    <w:link w:val="a4"/>
    <w:uiPriority w:val="34"/>
    <w:qFormat/>
    <w:rsid w:val="00DA65BB"/>
    <w:pPr>
      <w:ind w:left="720"/>
      <w:contextualSpacing/>
    </w:pPr>
  </w:style>
  <w:style w:type="character" w:customStyle="1" w:styleId="a4">
    <w:name w:val="Абзац списка Знак"/>
    <w:aliases w:val="ITL List Paragraph Знак,Цветной список - Акцент 13 Знак"/>
    <w:link w:val="a3"/>
    <w:uiPriority w:val="34"/>
    <w:locked/>
    <w:rsid w:val="00DA65BB"/>
  </w:style>
  <w:style w:type="character" w:styleId="a5">
    <w:name w:val="Hyperlink"/>
    <w:basedOn w:val="a0"/>
    <w:uiPriority w:val="99"/>
    <w:unhideWhenUsed/>
    <w:rsid w:val="00DA65BB"/>
    <w:rPr>
      <w:color w:val="0000FF" w:themeColor="hyperlink"/>
      <w:u w:val="single"/>
    </w:rPr>
  </w:style>
  <w:style w:type="character" w:customStyle="1" w:styleId="a6">
    <w:name w:val="Без интервала Знак"/>
    <w:link w:val="a7"/>
    <w:uiPriority w:val="99"/>
    <w:qFormat/>
    <w:locked/>
    <w:rsid w:val="002D60F4"/>
  </w:style>
  <w:style w:type="paragraph" w:styleId="a7">
    <w:name w:val="No Spacing"/>
    <w:link w:val="a6"/>
    <w:uiPriority w:val="99"/>
    <w:qFormat/>
    <w:rsid w:val="002D60F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0F4"/>
    <w:pPr>
      <w:spacing w:after="0" w:line="240" w:lineRule="auto"/>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DA65BB"/>
    <w:rPr>
      <w:rFonts w:ascii="Times New Roman" w:eastAsia="Times New Roman" w:hAnsi="Times New Roman" w:cs="Times New Roman"/>
      <w:sz w:val="28"/>
      <w:szCs w:val="28"/>
      <w:shd w:val="clear" w:color="auto" w:fill="FFFFFF"/>
    </w:rPr>
  </w:style>
  <w:style w:type="character" w:customStyle="1" w:styleId="21">
    <w:name w:val="Основной текст (2) + Курсив"/>
    <w:rsid w:val="00DA65BB"/>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13pt">
    <w:name w:val="Основной текст (2) + 13 pt;Полужирный"/>
    <w:rsid w:val="00DA65BB"/>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paragraph" w:customStyle="1" w:styleId="20">
    <w:name w:val="Основной текст (2)"/>
    <w:basedOn w:val="a"/>
    <w:link w:val="2"/>
    <w:rsid w:val="00DA65BB"/>
    <w:pPr>
      <w:widowControl w:val="0"/>
      <w:shd w:val="clear" w:color="auto" w:fill="FFFFFF"/>
      <w:spacing w:before="300" w:after="120" w:line="0" w:lineRule="atLeast"/>
      <w:jc w:val="both"/>
    </w:pPr>
    <w:rPr>
      <w:rFonts w:ascii="Times New Roman" w:hAnsi="Times New Roman"/>
      <w:sz w:val="28"/>
      <w:szCs w:val="28"/>
    </w:rPr>
  </w:style>
  <w:style w:type="paragraph" w:styleId="a3">
    <w:name w:val="List Paragraph"/>
    <w:aliases w:val="ITL List Paragraph,Цветной список - Акцент 13"/>
    <w:basedOn w:val="a"/>
    <w:link w:val="a4"/>
    <w:uiPriority w:val="34"/>
    <w:qFormat/>
    <w:rsid w:val="00DA65BB"/>
    <w:pPr>
      <w:ind w:left="720"/>
      <w:contextualSpacing/>
    </w:pPr>
  </w:style>
  <w:style w:type="character" w:customStyle="1" w:styleId="a4">
    <w:name w:val="Абзац списка Знак"/>
    <w:aliases w:val="ITL List Paragraph Знак,Цветной список - Акцент 13 Знак"/>
    <w:link w:val="a3"/>
    <w:uiPriority w:val="34"/>
    <w:locked/>
    <w:rsid w:val="00DA65BB"/>
  </w:style>
  <w:style w:type="character" w:styleId="a5">
    <w:name w:val="Hyperlink"/>
    <w:basedOn w:val="a0"/>
    <w:uiPriority w:val="99"/>
    <w:unhideWhenUsed/>
    <w:rsid w:val="00DA65BB"/>
    <w:rPr>
      <w:color w:val="0000FF" w:themeColor="hyperlink"/>
      <w:u w:val="single"/>
    </w:rPr>
  </w:style>
  <w:style w:type="character" w:customStyle="1" w:styleId="a6">
    <w:name w:val="Без интервала Знак"/>
    <w:link w:val="a7"/>
    <w:uiPriority w:val="99"/>
    <w:qFormat/>
    <w:locked/>
    <w:rsid w:val="002D60F4"/>
  </w:style>
  <w:style w:type="paragraph" w:styleId="a7">
    <w:name w:val="No Spacing"/>
    <w:link w:val="a6"/>
    <w:uiPriority w:val="99"/>
    <w:qFormat/>
    <w:rsid w:val="002D60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tatarschool.ru/tatar-tele" TargetMode="External"/><Relationship Id="rId18" Type="http://schemas.openxmlformats.org/officeDocument/2006/relationships/hyperlink" Target="https://www.youtube.com/watch?v=GCXLxkU0x2I" TargetMode="External"/><Relationship Id="rId26" Type="http://schemas.openxmlformats.org/officeDocument/2006/relationships/hyperlink" Target="https://learningapps.org/822306" TargetMode="External"/><Relationship Id="rId39" Type="http://schemas.openxmlformats.org/officeDocument/2006/relationships/hyperlink" Target="http://tatarschool.ru/tatar-tele" TargetMode="External"/><Relationship Id="rId21" Type="http://schemas.openxmlformats.org/officeDocument/2006/relationships/hyperlink" Target="http://tatarschool.ru/tatar-tele" TargetMode="External"/><Relationship Id="rId34" Type="http://schemas.openxmlformats.org/officeDocument/2006/relationships/hyperlink" Target="https://learningapps.org/845696" TargetMode="External"/><Relationship Id="rId42" Type="http://schemas.openxmlformats.org/officeDocument/2006/relationships/hyperlink" Target="http://tatarschool.ru/tatar-tele" TargetMode="External"/><Relationship Id="rId47" Type="http://schemas.openxmlformats.org/officeDocument/2006/relationships/hyperlink" Target="http://tatarschool.ru/tatar-tele" TargetMode="External"/><Relationship Id="rId50" Type="http://schemas.openxmlformats.org/officeDocument/2006/relationships/hyperlink" Target="https://nsportal.ru/shkola/rodnoy-yazyk-i-literatura/library/2016/01/21/daru-ulnnre-prezentatsiya-4-syynyf-ochen-dbi" TargetMode="External"/><Relationship Id="rId55" Type="http://schemas.openxmlformats.org/officeDocument/2006/relationships/hyperlink" Target="https://yandex.ru/video/preview/15661532420734719709" TargetMode="External"/><Relationship Id="rId7" Type="http://schemas.openxmlformats.org/officeDocument/2006/relationships/hyperlink" Target="http://www.tatarmultfilm.ru/" TargetMode="External"/><Relationship Id="rId12" Type="http://schemas.openxmlformats.org/officeDocument/2006/relationships/hyperlink" Target="http://www.tatarmultfilm.ru/" TargetMode="External"/><Relationship Id="rId17" Type="http://schemas.openxmlformats.org/officeDocument/2006/relationships/hyperlink" Target="https://learningapps.org/886796" TargetMode="External"/><Relationship Id="rId25" Type="http://schemas.openxmlformats.org/officeDocument/2006/relationships/hyperlink" Target="http://www.tatarmultfilm.ru/" TargetMode="External"/><Relationship Id="rId33" Type="http://schemas.openxmlformats.org/officeDocument/2006/relationships/hyperlink" Target="https://learningapps.org/851269" TargetMode="External"/><Relationship Id="rId38" Type="http://schemas.openxmlformats.org/officeDocument/2006/relationships/hyperlink" Target="https://yandex.ru/video/preview/3300382698190043258" TargetMode="External"/><Relationship Id="rId46" Type="http://schemas.openxmlformats.org/officeDocument/2006/relationships/hyperlink" Target="http://www.tatarmultfilm.ru/" TargetMode="External"/><Relationship Id="rId2" Type="http://schemas.openxmlformats.org/officeDocument/2006/relationships/styles" Target="styles.xml"/><Relationship Id="rId16" Type="http://schemas.openxmlformats.org/officeDocument/2006/relationships/hyperlink" Target="https://learningapps.org/845696" TargetMode="External"/><Relationship Id="rId20" Type="http://schemas.openxmlformats.org/officeDocument/2006/relationships/hyperlink" Target="https://yandex.ru/video/preview/3300382698190043258" TargetMode="External"/><Relationship Id="rId29" Type="http://schemas.openxmlformats.org/officeDocument/2006/relationships/hyperlink" Target="http://tatarschool.ru/tatar-tele" TargetMode="External"/><Relationship Id="rId41" Type="http://schemas.openxmlformats.org/officeDocument/2006/relationships/hyperlink" Target="https://learningapps.org/827258" TargetMode="External"/><Relationship Id="rId54" Type="http://schemas.openxmlformats.org/officeDocument/2006/relationships/hyperlink" Target="https://znanio.ru/media/otkrytoe_zanyatie_detskij_igrovoj_folklor_igra-254217" TargetMode="External"/><Relationship Id="rId1" Type="http://schemas.openxmlformats.org/officeDocument/2006/relationships/numbering" Target="numbering.xml"/><Relationship Id="rId6" Type="http://schemas.openxmlformats.org/officeDocument/2006/relationships/hyperlink" Target="http://tatarschool.ru/tatar-tele" TargetMode="External"/><Relationship Id="rId11" Type="http://schemas.openxmlformats.org/officeDocument/2006/relationships/hyperlink" Target="http://tatarschool.ru/tatar-tele" TargetMode="External"/><Relationship Id="rId24" Type="http://schemas.openxmlformats.org/officeDocument/2006/relationships/hyperlink" Target="http://tatarschool.ru/tatar-tele" TargetMode="External"/><Relationship Id="rId32" Type="http://schemas.openxmlformats.org/officeDocument/2006/relationships/hyperlink" Target="http://www.tatarmultfilm.ru/" TargetMode="External"/><Relationship Id="rId37" Type="http://schemas.openxmlformats.org/officeDocument/2006/relationships/hyperlink" Target="https://infourok.ru/prezentaciya-po-tatarskomu-yaziku-bazarda-klass-3756019.html" TargetMode="External"/><Relationship Id="rId40" Type="http://schemas.openxmlformats.org/officeDocument/2006/relationships/hyperlink" Target="http://www.tatarmultfilm.ru/" TargetMode="External"/><Relationship Id="rId45" Type="http://schemas.openxmlformats.org/officeDocument/2006/relationships/hyperlink" Target="http://tatarschool.ru/tatar-tele" TargetMode="External"/><Relationship Id="rId53" Type="http://schemas.openxmlformats.org/officeDocument/2006/relationships/hyperlink" Target="http://alish.ru/skazki"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earningapps.org/851269" TargetMode="External"/><Relationship Id="rId23" Type="http://schemas.openxmlformats.org/officeDocument/2006/relationships/hyperlink" Target="https://learningapps.org/827258" TargetMode="External"/><Relationship Id="rId28" Type="http://schemas.openxmlformats.org/officeDocument/2006/relationships/hyperlink" Target="https://yandex.ru/video/preview/17189236880204969756" TargetMode="External"/><Relationship Id="rId36" Type="http://schemas.openxmlformats.org/officeDocument/2006/relationships/hyperlink" Target="https://www.youtube.com/watch?v=GCXLxkU0x2I" TargetMode="External"/><Relationship Id="rId49" Type="http://schemas.openxmlformats.org/officeDocument/2006/relationships/hyperlink" Target="https://learningapps.org/857759" TargetMode="External"/><Relationship Id="rId57" Type="http://schemas.openxmlformats.org/officeDocument/2006/relationships/fontTable" Target="fontTable.xml"/><Relationship Id="rId10" Type="http://schemas.openxmlformats.org/officeDocument/2006/relationships/hyperlink" Target="https://yandex.ru/video/preview/17189236880204969756" TargetMode="External"/><Relationship Id="rId19" Type="http://schemas.openxmlformats.org/officeDocument/2006/relationships/hyperlink" Target="https://infourok.ru/prezentaciya-po-tatarskomu-yaziku-bazarda-klass-3756019.html" TargetMode="External"/><Relationship Id="rId31" Type="http://schemas.openxmlformats.org/officeDocument/2006/relationships/hyperlink" Target="http://tatarschool.ru/tatar-tele" TargetMode="External"/><Relationship Id="rId44" Type="http://schemas.openxmlformats.org/officeDocument/2006/relationships/hyperlink" Target="http://ganiev.org/" TargetMode="External"/><Relationship Id="rId52" Type="http://schemas.openxmlformats.org/officeDocument/2006/relationships/hyperlink" Target="http://www.tatarmultfilm.ru/" TargetMode="External"/><Relationship Id="rId4" Type="http://schemas.openxmlformats.org/officeDocument/2006/relationships/settings" Target="settings.xml"/><Relationship Id="rId9" Type="http://schemas.openxmlformats.org/officeDocument/2006/relationships/hyperlink" Target="https://infourok.ru/prezentaciya-po-tatarskomu-yazyku-na-temu-u-doktora-2-klass-4913156.html" TargetMode="External"/><Relationship Id="rId14" Type="http://schemas.openxmlformats.org/officeDocument/2006/relationships/hyperlink" Target="http://www.tatarmultfilm.ru/" TargetMode="External"/><Relationship Id="rId22" Type="http://schemas.openxmlformats.org/officeDocument/2006/relationships/hyperlink" Target="http://www.tatarmultfilm.ru/" TargetMode="External"/><Relationship Id="rId27" Type="http://schemas.openxmlformats.org/officeDocument/2006/relationships/hyperlink" Target="https://infourok.ru/prezentaciya-po-tatarskomu-yazyku-na-temu-u-doktora-2-klass-4913156.html" TargetMode="External"/><Relationship Id="rId30" Type="http://schemas.openxmlformats.org/officeDocument/2006/relationships/hyperlink" Target="http://www.tatarmultfilm.ru/" TargetMode="External"/><Relationship Id="rId35" Type="http://schemas.openxmlformats.org/officeDocument/2006/relationships/hyperlink" Target="https://learningapps.org/886796" TargetMode="External"/><Relationship Id="rId43" Type="http://schemas.openxmlformats.org/officeDocument/2006/relationships/hyperlink" Target="http://www.tatarmultfilm.ru/" TargetMode="External"/><Relationship Id="rId48" Type="http://schemas.openxmlformats.org/officeDocument/2006/relationships/hyperlink" Target="http://www.tatarmultfilm.ru/" TargetMode="External"/><Relationship Id="rId56" Type="http://schemas.openxmlformats.org/officeDocument/2006/relationships/hyperlink" Target="http://tatarmultfilm.ru/cartoons/animacionnyi-serial-ak-bure" TargetMode="External"/><Relationship Id="rId8" Type="http://schemas.openxmlformats.org/officeDocument/2006/relationships/hyperlink" Target="https://learningapps.org/822306" TargetMode="External"/><Relationship Id="rId51" Type="http://schemas.openxmlformats.org/officeDocument/2006/relationships/hyperlink" Target="http://tatarschool.ru/tatar-tele"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27</Pages>
  <Words>9985</Words>
  <Characters>56915</Characters>
  <Application>Microsoft Office Word</Application>
  <DocSecurity>0</DocSecurity>
  <Lines>474</Lines>
  <Paragraphs>133</Paragraphs>
  <ScaleCrop>false</ScaleCrop>
  <Company/>
  <LinksUpToDate>false</LinksUpToDate>
  <CharactersWithSpaces>66767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11</cp:revision>
  <dcterms:created xsi:type="dcterms:W3CDTF">2023-12-08T08:12:00Z</dcterms:created>
  <dcterms:modified xsi:type="dcterms:W3CDTF">2023-12-08T09:06:00Z</dcterms:modified>
</cp:coreProperties>
</file>